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91" w:rsidRPr="00EA7B6A" w:rsidRDefault="00047E37" w:rsidP="00EA7B6A">
      <w:pPr>
        <w:pStyle w:val="Nagwek1"/>
        <w:spacing w:before="63"/>
        <w:ind w:left="996" w:right="67" w:firstLine="600"/>
        <w:jc w:val="right"/>
        <w:rPr>
          <w:sz w:val="18"/>
          <w:szCs w:val="18"/>
        </w:rPr>
      </w:pPr>
      <w:bookmarkStart w:id="0" w:name="_GoBack"/>
      <w:r w:rsidRPr="00EA7B6A">
        <w:rPr>
          <w:sz w:val="18"/>
          <w:szCs w:val="18"/>
        </w:rPr>
        <w:t>Annex</w:t>
      </w:r>
      <w:r w:rsidR="009028E8">
        <w:rPr>
          <w:sz w:val="18"/>
          <w:szCs w:val="18"/>
        </w:rPr>
        <w:t xml:space="preserve"> 1</w:t>
      </w:r>
      <w:r w:rsidRPr="00EA7B6A">
        <w:rPr>
          <w:sz w:val="18"/>
          <w:szCs w:val="18"/>
        </w:rPr>
        <w:t xml:space="preserve"> to the Regulations of the International Doctoral Studies of the IPG PAS adopted by the Scientific Council of the Institute of Plant Genetics PAS on </w:t>
      </w:r>
      <w:r w:rsidR="00EA7B6A" w:rsidRPr="00EA7B6A">
        <w:rPr>
          <w:sz w:val="18"/>
          <w:szCs w:val="18"/>
        </w:rPr>
        <w:t>December 13, 2019</w:t>
      </w:r>
    </w:p>
    <w:bookmarkEnd w:id="0"/>
    <w:p w:rsidR="00264691" w:rsidRDefault="00264691">
      <w:pPr>
        <w:pStyle w:val="Tekstpodstawowy"/>
        <w:spacing w:before="9"/>
        <w:ind w:left="0"/>
        <w:rPr>
          <w:sz w:val="23"/>
        </w:rPr>
      </w:pPr>
    </w:p>
    <w:p w:rsidR="00264691" w:rsidRDefault="00047E37">
      <w:pPr>
        <w:pStyle w:val="Tytu"/>
        <w:spacing w:line="360" w:lineRule="auto"/>
      </w:pPr>
      <w:r>
        <w:t>The framework program of the International Doctoral Studies of the Institute of Plant Genetics Polish Academy of Sciences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819"/>
        <w:gridCol w:w="1025"/>
        <w:gridCol w:w="2521"/>
        <w:gridCol w:w="1842"/>
      </w:tblGrid>
      <w:tr w:rsidR="00264691">
        <w:trPr>
          <w:trHeight w:val="460"/>
        </w:trPr>
        <w:tc>
          <w:tcPr>
            <w:tcW w:w="3543" w:type="dxa"/>
          </w:tcPr>
          <w:p w:rsidR="00264691" w:rsidRDefault="00047E37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Type of classes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:rsidR="00264691" w:rsidRDefault="00047E37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spacing w:before="4" w:line="228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Number of hours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Form of classes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Form of pass</w:t>
            </w:r>
          </w:p>
        </w:tc>
      </w:tr>
      <w:tr w:rsidR="00264691">
        <w:trPr>
          <w:trHeight w:val="460"/>
        </w:trPr>
        <w:tc>
          <w:tcPr>
            <w:tcW w:w="3543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monographic lecture in the field of</w:t>
            </w:r>
          </w:p>
          <w:p w:rsidR="00264691" w:rsidRDefault="00047E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agronomy or plant biology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ind w:left="0" w:right="273"/>
              <w:jc w:val="right"/>
              <w:rPr>
                <w:sz w:val="20"/>
              </w:rPr>
            </w:pPr>
            <w:r>
              <w:rPr>
                <w:sz w:val="20"/>
              </w:rPr>
              <w:t>20/60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:rsidR="00264691" w:rsidRDefault="00047E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+ field classes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written exam</w:t>
            </w:r>
          </w:p>
        </w:tc>
      </w:tr>
      <w:tr w:rsidR="00264691">
        <w:trPr>
          <w:trHeight w:val="460"/>
        </w:trPr>
        <w:tc>
          <w:tcPr>
            <w:tcW w:w="3543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Specialist lecture in agronomy or plant</w:t>
            </w:r>
          </w:p>
          <w:p w:rsidR="00264691" w:rsidRDefault="00047E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biology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ind w:left="0" w:right="273"/>
              <w:jc w:val="right"/>
              <w:rPr>
                <w:sz w:val="20"/>
              </w:rPr>
            </w:pPr>
            <w:r>
              <w:rPr>
                <w:sz w:val="20"/>
              </w:rPr>
              <w:t>20/60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:rsidR="00264691" w:rsidRDefault="00047E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+ field classes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oral exam</w:t>
            </w:r>
          </w:p>
        </w:tc>
      </w:tr>
      <w:tr w:rsidR="00264691">
        <w:trPr>
          <w:trHeight w:val="230"/>
        </w:trPr>
        <w:tc>
          <w:tcPr>
            <w:tcW w:w="3543" w:type="dxa"/>
          </w:tcPr>
          <w:p w:rsidR="00264691" w:rsidRDefault="00047E3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Doctoral seminar at IPG PAS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spacing w:line="210" w:lineRule="exact"/>
              <w:ind w:left="0" w:right="273"/>
              <w:jc w:val="right"/>
              <w:rPr>
                <w:sz w:val="20"/>
              </w:rPr>
            </w:pPr>
            <w:r>
              <w:rPr>
                <w:sz w:val="20"/>
              </w:rPr>
              <w:t>12/60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  <w:tr w:rsidR="00264691">
        <w:trPr>
          <w:trHeight w:val="460"/>
        </w:trPr>
        <w:tc>
          <w:tcPr>
            <w:tcW w:w="3543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related to the subject of the</w:t>
            </w:r>
          </w:p>
          <w:p w:rsidR="00264691" w:rsidRDefault="00047E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doctoral dissertation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:rsidR="00264691" w:rsidRPr="00461E2E" w:rsidRDefault="00047E37">
            <w:pPr>
              <w:pStyle w:val="TableParagraph"/>
              <w:ind w:left="0" w:right="323"/>
              <w:jc w:val="right"/>
              <w:rPr>
                <w:sz w:val="20"/>
              </w:rPr>
            </w:pPr>
            <w:r w:rsidRPr="00461E2E">
              <w:rPr>
                <w:sz w:val="20"/>
              </w:rPr>
              <w:t>6/60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self-education under the</w:t>
            </w:r>
          </w:p>
          <w:p w:rsidR="00264691" w:rsidRDefault="00047E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supervision of a specialist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  <w:tr w:rsidR="00264691">
        <w:trPr>
          <w:trHeight w:val="461"/>
        </w:trPr>
        <w:tc>
          <w:tcPr>
            <w:tcW w:w="3543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Popularization of science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demonstration / training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 organizer's</w:t>
            </w:r>
          </w:p>
          <w:p w:rsidR="00264691" w:rsidRDefault="00047E37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</w:tr>
      <w:tr w:rsidR="00264691">
        <w:trPr>
          <w:trHeight w:val="457"/>
        </w:trPr>
        <w:tc>
          <w:tcPr>
            <w:tcW w:w="3543" w:type="dxa"/>
          </w:tcPr>
          <w:p w:rsidR="00264691" w:rsidRDefault="00047E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Classes in a different scientific</w:t>
            </w:r>
          </w:p>
          <w:p w:rsidR="00264691" w:rsidRDefault="00047E3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spacing w:line="117" w:lineRule="exact"/>
              <w:ind w:left="149" w:right="136"/>
              <w:jc w:val="center"/>
              <w:rPr>
                <w:sz w:val="13"/>
              </w:rPr>
            </w:pPr>
            <w:r>
              <w:rPr>
                <w:sz w:val="13"/>
              </w:rPr>
              <w:t>2a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spacing w:line="117" w:lineRule="exact"/>
              <w:ind w:left="338" w:right="332"/>
              <w:jc w:val="center"/>
              <w:rPr>
                <w:sz w:val="13"/>
              </w:rPr>
            </w:pPr>
            <w:r>
              <w:rPr>
                <w:sz w:val="13"/>
              </w:rPr>
              <w:t>2b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appointed by the organizer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appointed by the</w:t>
            </w:r>
          </w:p>
          <w:p w:rsidR="00264691" w:rsidRDefault="00047E37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organizer</w:t>
            </w:r>
          </w:p>
        </w:tc>
      </w:tr>
      <w:tr w:rsidR="00264691">
        <w:trPr>
          <w:trHeight w:val="690"/>
        </w:trPr>
        <w:tc>
          <w:tcPr>
            <w:tcW w:w="3543" w:type="dxa"/>
          </w:tcPr>
          <w:p w:rsidR="00264691" w:rsidRDefault="00461E2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Care over the intern</w:t>
            </w:r>
            <w:r w:rsidR="00047E37">
              <w:rPr>
                <w:sz w:val="20"/>
              </w:rPr>
              <w:t xml:space="preserve"> / participation in conducting exercises for students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spacing w:line="240" w:lineRule="auto"/>
              <w:ind w:left="109" w:right="227"/>
              <w:rPr>
                <w:sz w:val="20"/>
              </w:rPr>
            </w:pPr>
            <w:r>
              <w:rPr>
                <w:sz w:val="20"/>
              </w:rPr>
              <w:t>laboratory / field work / participation in conducting</w:t>
            </w:r>
          </w:p>
          <w:p w:rsidR="00264691" w:rsidRDefault="00047E3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exercises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scientific supervisor</w:t>
            </w:r>
          </w:p>
          <w:p w:rsidR="00264691" w:rsidRDefault="00047E37">
            <w:pPr>
              <w:pStyle w:val="TableParagraph"/>
              <w:spacing w:line="230" w:lineRule="atLeast"/>
              <w:ind w:left="106" w:right="867"/>
              <w:rPr>
                <w:sz w:val="20"/>
              </w:rPr>
            </w:pPr>
            <w:r>
              <w:rPr>
                <w:sz w:val="20"/>
              </w:rPr>
              <w:t>/ promoter certificate</w:t>
            </w:r>
          </w:p>
        </w:tc>
      </w:tr>
      <w:tr w:rsidR="00264691">
        <w:trPr>
          <w:trHeight w:val="690"/>
        </w:trPr>
        <w:tc>
          <w:tcPr>
            <w:tcW w:w="3543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Co-authorship of publication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50" w:right="136"/>
              <w:jc w:val="center"/>
              <w:rPr>
                <w:sz w:val="20"/>
              </w:rPr>
            </w:pPr>
            <w:r>
              <w:rPr>
                <w:sz w:val="20"/>
              </w:rPr>
              <w:t>0,5-4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ind w:left="343" w:right="33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spacing w:line="240" w:lineRule="auto"/>
              <w:ind w:left="109" w:right="493"/>
              <w:rPr>
                <w:sz w:val="20"/>
              </w:rPr>
            </w:pPr>
            <w:r>
              <w:rPr>
                <w:sz w:val="20"/>
              </w:rPr>
              <w:t>work with a supervisor, promoter / co-author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spacing w:line="240" w:lineRule="auto"/>
              <w:ind w:left="106" w:right="678"/>
              <w:rPr>
                <w:sz w:val="20"/>
              </w:rPr>
            </w:pPr>
            <w:r>
              <w:rPr>
                <w:sz w:val="20"/>
              </w:rPr>
              <w:t>doctoral dissertation /</w:t>
            </w:r>
          </w:p>
          <w:p w:rsidR="00264691" w:rsidRDefault="00047E3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publication</w:t>
            </w:r>
          </w:p>
        </w:tc>
      </w:tr>
      <w:tr w:rsidR="00264691">
        <w:trPr>
          <w:trHeight w:val="457"/>
        </w:trPr>
        <w:tc>
          <w:tcPr>
            <w:tcW w:w="3543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English language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foreign language course /</w:t>
            </w:r>
          </w:p>
          <w:p w:rsidR="00264691" w:rsidRDefault="00047E3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self-education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exam of certificate</w:t>
            </w:r>
          </w:p>
        </w:tc>
      </w:tr>
      <w:tr w:rsidR="00264691">
        <w:trPr>
          <w:trHeight w:val="232"/>
        </w:trPr>
        <w:tc>
          <w:tcPr>
            <w:tcW w:w="3543" w:type="dxa"/>
          </w:tcPr>
          <w:p w:rsidR="00264691" w:rsidRDefault="00047E3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Secondary discipline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9" w:type="dxa"/>
          </w:tcPr>
          <w:p w:rsidR="00264691" w:rsidRDefault="00047E37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5" w:type="dxa"/>
          </w:tcPr>
          <w:p w:rsidR="00264691" w:rsidRDefault="00047E37">
            <w:pPr>
              <w:pStyle w:val="TableParagraph"/>
              <w:spacing w:line="212" w:lineRule="exact"/>
              <w:ind w:left="342" w:right="33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21" w:type="dxa"/>
          </w:tcPr>
          <w:p w:rsidR="00264691" w:rsidRDefault="00047E37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lecture / self-education</w:t>
            </w:r>
          </w:p>
        </w:tc>
        <w:tc>
          <w:tcPr>
            <w:tcW w:w="1842" w:type="dxa"/>
          </w:tcPr>
          <w:p w:rsidR="00264691" w:rsidRDefault="00047E37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exam</w:t>
            </w:r>
          </w:p>
        </w:tc>
      </w:tr>
    </w:tbl>
    <w:p w:rsidR="00264691" w:rsidRDefault="00047E37">
      <w:pPr>
        <w:pStyle w:val="Tekstpodstawowy"/>
        <w:spacing w:before="177"/>
      </w:pPr>
      <w:r>
        <w:rPr>
          <w:vertAlign w:val="superscript"/>
        </w:rPr>
        <w:t>1</w:t>
      </w:r>
      <w:r>
        <w:t xml:space="preserve"> number of hours of organized work / number hours of doctoral student's own work,</w:t>
      </w:r>
    </w:p>
    <w:p w:rsidR="00264691" w:rsidRDefault="00047E37">
      <w:pPr>
        <w:pStyle w:val="Tekstpodstawowy"/>
        <w:ind w:right="454"/>
      </w:pPr>
      <w:r>
        <w:rPr>
          <w:vertAlign w:val="superscript"/>
        </w:rPr>
        <w:t>2a/2b</w:t>
      </w:r>
      <w:r>
        <w:t xml:space="preserve"> ECTS points/number of hours appointed by the class organizer at different scientific institution; participation in classes after consultation with a supervisor or doctoral dissertation promoter and head of the International Doctoral Studies at the IPG PAS in </w:t>
      </w:r>
      <w:proofErr w:type="spellStart"/>
      <w:r>
        <w:t>Poznań</w:t>
      </w:r>
      <w:proofErr w:type="spellEnd"/>
      <w:r>
        <w:t>;</w:t>
      </w:r>
    </w:p>
    <w:p w:rsidR="00264691" w:rsidRDefault="00047E37">
      <w:pPr>
        <w:pStyle w:val="Tekstpodstawowy"/>
        <w:spacing w:before="0"/>
        <w:ind w:right="822"/>
      </w:pPr>
      <w:r>
        <w:rPr>
          <w:vertAlign w:val="superscript"/>
        </w:rPr>
        <w:t>2</w:t>
      </w:r>
      <w:r>
        <w:t xml:space="preserve"> authorship of the doctoral dissertation: 4 ECTS points, the first or correspondent author of a publication with a score of at least 40 points MSHE: 4 ECTS points; the first or correspondent author of a publication with a score of 30-35points MSHE: 3 ECTS points; the first or correspondent author of a publication with a score of 20-25 points MSHE: 2 ECTS points; the first or correspondent author of a publication with a score of 15 points MSHE: 1 ECTS points; co-author other than the first or correspondence 0,5 ECTS points (share below 10%), 1 ECTS points (share above 10%);</w:t>
      </w:r>
    </w:p>
    <w:p w:rsidR="00264691" w:rsidRDefault="00047E37">
      <w:pPr>
        <w:pStyle w:val="Tekstpodstawowy"/>
      </w:pPr>
      <w:r>
        <w:rPr>
          <w:vertAlign w:val="superscript"/>
        </w:rPr>
        <w:t>3</w:t>
      </w:r>
      <w:r>
        <w:t xml:space="preserve"> classes established by the Program Board IDS IPG PAS</w:t>
      </w:r>
    </w:p>
    <w:p w:rsidR="00264691" w:rsidRDefault="00264691">
      <w:pPr>
        <w:pStyle w:val="Tekstpodstawowy"/>
        <w:spacing w:before="3"/>
        <w:ind w:left="0"/>
      </w:pPr>
    </w:p>
    <w:p w:rsidR="00264691" w:rsidRDefault="00047E37">
      <w:pPr>
        <w:spacing w:line="276" w:lineRule="auto"/>
        <w:ind w:left="216" w:right="867"/>
        <w:rPr>
          <w:b/>
        </w:rPr>
      </w:pPr>
      <w:r>
        <w:rPr>
          <w:b/>
        </w:rPr>
        <w:t xml:space="preserve">The sum of ECTS points required to pass the International Doctoral Studies of the IPG PAS in </w:t>
      </w:r>
      <w:proofErr w:type="spellStart"/>
      <w:r>
        <w:rPr>
          <w:b/>
        </w:rPr>
        <w:t>Poznań</w:t>
      </w:r>
      <w:proofErr w:type="spellEnd"/>
      <w:r>
        <w:rPr>
          <w:b/>
        </w:rPr>
        <w:t xml:space="preserve"> is 30.</w:t>
      </w:r>
    </w:p>
    <w:p w:rsidR="00264691" w:rsidRDefault="00264691">
      <w:pPr>
        <w:pStyle w:val="Tekstpodstawowy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67"/>
        <w:gridCol w:w="569"/>
        <w:gridCol w:w="567"/>
        <w:gridCol w:w="568"/>
        <w:gridCol w:w="567"/>
        <w:gridCol w:w="569"/>
        <w:gridCol w:w="567"/>
        <w:gridCol w:w="529"/>
      </w:tblGrid>
      <w:tr w:rsidR="00264691">
        <w:trPr>
          <w:trHeight w:val="378"/>
        </w:trPr>
        <w:tc>
          <w:tcPr>
            <w:tcW w:w="4319" w:type="dxa"/>
          </w:tcPr>
          <w:p w:rsidR="00264691" w:rsidRDefault="00047E3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36" w:type="dxa"/>
            <w:gridSpan w:val="2"/>
          </w:tcPr>
          <w:p w:rsidR="00264691" w:rsidRDefault="00047E37">
            <w:pPr>
              <w:pStyle w:val="TableParagraph"/>
              <w:spacing w:line="251" w:lineRule="exact"/>
              <w:ind w:left="289"/>
              <w:rPr>
                <w:b/>
              </w:rPr>
            </w:pPr>
            <w:r>
              <w:rPr>
                <w:b/>
              </w:rPr>
              <w:t>I year</w:t>
            </w:r>
          </w:p>
        </w:tc>
        <w:tc>
          <w:tcPr>
            <w:tcW w:w="1135" w:type="dxa"/>
            <w:gridSpan w:val="2"/>
          </w:tcPr>
          <w:p w:rsidR="00264691" w:rsidRDefault="00047E37">
            <w:pPr>
              <w:pStyle w:val="TableParagraph"/>
              <w:spacing w:line="251" w:lineRule="exact"/>
              <w:ind w:left="243"/>
              <w:rPr>
                <w:b/>
              </w:rPr>
            </w:pPr>
            <w:r>
              <w:rPr>
                <w:b/>
              </w:rPr>
              <w:t>II year</w:t>
            </w:r>
          </w:p>
        </w:tc>
        <w:tc>
          <w:tcPr>
            <w:tcW w:w="1136" w:type="dxa"/>
            <w:gridSpan w:val="2"/>
          </w:tcPr>
          <w:p w:rsidR="00264691" w:rsidRDefault="00047E37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III year</w:t>
            </w:r>
          </w:p>
        </w:tc>
        <w:tc>
          <w:tcPr>
            <w:tcW w:w="1096" w:type="dxa"/>
            <w:gridSpan w:val="2"/>
          </w:tcPr>
          <w:p w:rsidR="00264691" w:rsidRDefault="00047E37">
            <w:pPr>
              <w:pStyle w:val="TableParagraph"/>
              <w:spacing w:line="251" w:lineRule="exact"/>
              <w:ind w:left="185"/>
              <w:rPr>
                <w:b/>
              </w:rPr>
            </w:pPr>
            <w:r>
              <w:rPr>
                <w:b/>
              </w:rPr>
              <w:t>IV year</w:t>
            </w:r>
          </w:p>
        </w:tc>
      </w:tr>
      <w:tr w:rsidR="00264691">
        <w:trPr>
          <w:trHeight w:val="378"/>
        </w:trPr>
        <w:tc>
          <w:tcPr>
            <w:tcW w:w="4319" w:type="dxa"/>
          </w:tcPr>
          <w:p w:rsidR="00264691" w:rsidRDefault="00047E3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51" w:lineRule="exact"/>
              <w:ind w:left="0" w:right="21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264691" w:rsidRDefault="00047E37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51" w:lineRule="exact"/>
              <w:ind w:left="22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264691" w:rsidRDefault="00047E37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" w:type="dxa"/>
          </w:tcPr>
          <w:p w:rsidR="00264691" w:rsidRDefault="00047E37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51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dxa"/>
          </w:tcPr>
          <w:p w:rsidR="00264691" w:rsidRDefault="00047E37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691">
        <w:trPr>
          <w:trHeight w:val="345"/>
        </w:trPr>
        <w:tc>
          <w:tcPr>
            <w:tcW w:w="4319" w:type="dxa"/>
          </w:tcPr>
          <w:p w:rsidR="00264691" w:rsidRDefault="00047E3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24" w:lineRule="exact"/>
              <w:ind w:left="0"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264691" w:rsidRDefault="00047E37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24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264691" w:rsidRDefault="00047E37">
            <w:pPr>
              <w:pStyle w:val="TableParagraph"/>
              <w:spacing w:line="224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264691" w:rsidRDefault="00047E37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9" w:type="dxa"/>
          </w:tcPr>
          <w:p w:rsidR="00264691" w:rsidRDefault="00047E37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64691">
        <w:trPr>
          <w:trHeight w:val="345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ind w:left="0"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264691" w:rsidRDefault="00047E3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264691" w:rsidRDefault="00047E37">
            <w:pPr>
              <w:pStyle w:val="TableParagraph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264691" w:rsidRDefault="00047E3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64691" w:rsidRDefault="00047E3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9" w:type="dxa"/>
          </w:tcPr>
          <w:p w:rsidR="00264691" w:rsidRDefault="00047E3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64691">
        <w:trPr>
          <w:trHeight w:val="460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 related to the subject of the doctoral</w:t>
            </w:r>
          </w:p>
          <w:p w:rsidR="00264691" w:rsidRDefault="00047E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ind w:left="2002" w:right="1997"/>
              <w:jc w:val="center"/>
              <w:rPr>
                <w:sz w:val="20"/>
              </w:rPr>
            </w:pPr>
            <w:r>
              <w:rPr>
                <w:sz w:val="20"/>
              </w:rPr>
              <w:t>3x2</w:t>
            </w:r>
          </w:p>
        </w:tc>
      </w:tr>
      <w:tr w:rsidR="00264691">
        <w:trPr>
          <w:trHeight w:val="345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Classes in a different scientific institution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ind w:left="2005" w:right="1996"/>
              <w:jc w:val="center"/>
              <w:rPr>
                <w:sz w:val="20"/>
              </w:rPr>
            </w:pPr>
            <w:r>
              <w:rPr>
                <w:sz w:val="20"/>
              </w:rPr>
              <w:t>do 12</w:t>
            </w:r>
          </w:p>
        </w:tc>
      </w:tr>
      <w:tr w:rsidR="00264691">
        <w:trPr>
          <w:trHeight w:val="345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English language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64691">
        <w:trPr>
          <w:trHeight w:val="345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Secondary discipline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64691">
        <w:trPr>
          <w:trHeight w:val="342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Popularization of science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ind w:left="2004" w:right="1997"/>
              <w:jc w:val="center"/>
              <w:rPr>
                <w:sz w:val="20"/>
              </w:rPr>
            </w:pPr>
            <w:r>
              <w:rPr>
                <w:sz w:val="20"/>
              </w:rPr>
              <w:t>2x0,5</w:t>
            </w:r>
          </w:p>
        </w:tc>
      </w:tr>
      <w:tr w:rsidR="00264691">
        <w:trPr>
          <w:trHeight w:val="345"/>
        </w:trPr>
        <w:tc>
          <w:tcPr>
            <w:tcW w:w="4319" w:type="dxa"/>
          </w:tcPr>
          <w:p w:rsidR="00264691" w:rsidRDefault="00047E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Care over the intern / didactics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spacing w:line="225" w:lineRule="exact"/>
              <w:ind w:left="2004" w:right="1997"/>
              <w:jc w:val="center"/>
              <w:rPr>
                <w:sz w:val="20"/>
              </w:rPr>
            </w:pPr>
            <w:r>
              <w:rPr>
                <w:sz w:val="20"/>
              </w:rPr>
              <w:t>2x0,5</w:t>
            </w:r>
          </w:p>
        </w:tc>
      </w:tr>
      <w:tr w:rsidR="00264691">
        <w:trPr>
          <w:trHeight w:val="460"/>
        </w:trPr>
        <w:tc>
          <w:tcPr>
            <w:tcW w:w="4319" w:type="dxa"/>
          </w:tcPr>
          <w:p w:rsidR="00264691" w:rsidRDefault="00047E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Doctoral dissertation / authorship of the</w:t>
            </w:r>
          </w:p>
          <w:p w:rsidR="00264691" w:rsidRDefault="00047E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publication</w:t>
            </w:r>
          </w:p>
        </w:tc>
        <w:tc>
          <w:tcPr>
            <w:tcW w:w="4503" w:type="dxa"/>
            <w:gridSpan w:val="8"/>
          </w:tcPr>
          <w:p w:rsidR="00264691" w:rsidRDefault="00047E37">
            <w:pPr>
              <w:pStyle w:val="TableParagraph"/>
              <w:ind w:left="2005" w:right="1997"/>
              <w:jc w:val="center"/>
              <w:rPr>
                <w:sz w:val="20"/>
              </w:rPr>
            </w:pPr>
            <w:r>
              <w:rPr>
                <w:sz w:val="20"/>
              </w:rPr>
              <w:t>0,5-4</w:t>
            </w:r>
          </w:p>
        </w:tc>
      </w:tr>
    </w:tbl>
    <w:p w:rsidR="00264691" w:rsidRDefault="00047E37">
      <w:pPr>
        <w:pStyle w:val="Nagwek1"/>
      </w:pPr>
      <w:r>
        <w:rPr>
          <w:vertAlign w:val="superscript"/>
        </w:rPr>
        <w:t>1</w:t>
      </w:r>
      <w:r>
        <w:t xml:space="preserve"> alternating monographic and specialist lectures</w:t>
      </w:r>
    </w:p>
    <w:sectPr w:rsidR="00264691">
      <w:type w:val="continuous"/>
      <w:pgSz w:w="11910" w:h="16840"/>
      <w:pgMar w:top="620" w:right="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91"/>
    <w:rsid w:val="00047E37"/>
    <w:rsid w:val="00264691"/>
    <w:rsid w:val="00461E2E"/>
    <w:rsid w:val="009028E8"/>
    <w:rsid w:val="00E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216"/>
    </w:pPr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"/>
      <w:ind w:left="1140" w:right="1490" w:hanging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216"/>
    </w:pPr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"/>
      <w:ind w:left="1140" w:right="1490" w:hanging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s109</cp:lastModifiedBy>
  <cp:revision>3</cp:revision>
  <dcterms:created xsi:type="dcterms:W3CDTF">2019-12-16T11:21:00Z</dcterms:created>
  <dcterms:modified xsi:type="dcterms:W3CDTF">2019-12-16T11:22:00Z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2019-12-16T00:00:00Z</vt:filetime>
  </property>
</Properties>
</file>