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376B4" w14:textId="77777777" w:rsidR="008A4D14" w:rsidRDefault="00A1639A">
      <w:pPr>
        <w:pStyle w:val="Nagwek1"/>
        <w:numPr>
          <w:ilvl w:val="0"/>
          <w:numId w:val="0"/>
        </w:numPr>
        <w:tabs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9" behindDoc="0" locked="0" layoutInCell="1" allowOverlap="1" wp14:anchorId="0A67F145" wp14:editId="509F87E2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14:paraId="608DD365" w14:textId="77777777" w:rsidR="008A4D14" w:rsidRDefault="008A4D1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14:paraId="3BF3BB35" w14:textId="77777777" w:rsidR="008A4D14" w:rsidRDefault="008A4D14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14:paraId="1061C137" w14:textId="77777777" w:rsidR="008A4D14" w:rsidRDefault="00A1639A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14:paraId="113E101C" w14:textId="77777777" w:rsidR="008A4D14" w:rsidRDefault="00A1639A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14:paraId="14FCAD55" w14:textId="77777777" w:rsidR="008A4D14" w:rsidRDefault="00A1639A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14:paraId="749A1D5D" w14:textId="77777777" w:rsidR="000F2A44" w:rsidRDefault="000F2A44" w:rsidP="000F2A44">
      <w:pPr>
        <w:widowControl w:val="0"/>
        <w:spacing w:line="31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7B47F02" w14:textId="4A63E021" w:rsidR="000F2A44" w:rsidRPr="00FA72A0" w:rsidRDefault="000F2A44" w:rsidP="000F2A44">
      <w:pPr>
        <w:widowControl w:val="0"/>
        <w:spacing w:line="312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A72A0">
        <w:rPr>
          <w:rFonts w:ascii="Arial" w:hAnsi="Arial" w:cs="Arial"/>
          <w:b/>
          <w:bCs/>
          <w:sz w:val="22"/>
          <w:szCs w:val="22"/>
        </w:rPr>
        <w:t>Załącznik nr 4 do Ogłoszenia</w:t>
      </w:r>
    </w:p>
    <w:p w14:paraId="3C926155" w14:textId="77777777" w:rsidR="008A4D14" w:rsidRDefault="008A4D14">
      <w:pPr>
        <w:widowControl w:val="0"/>
        <w:spacing w:line="312" w:lineRule="auto"/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56ACD058" w14:textId="77777777" w:rsidR="008A4D14" w:rsidRDefault="00A1639A">
      <w:pPr>
        <w:widowControl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</w:t>
      </w:r>
    </w:p>
    <w:p w14:paraId="3EC1B156" w14:textId="77777777" w:rsidR="008A4D14" w:rsidRDefault="008A4D14">
      <w:pPr>
        <w:widowControl w:val="0"/>
        <w:tabs>
          <w:tab w:val="left" w:pos="283"/>
        </w:tabs>
        <w:spacing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7BD0344" w14:textId="77777777" w:rsidR="008A4D14" w:rsidRDefault="00A1639A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dniu</w:t>
      </w:r>
      <w:r>
        <w:rPr>
          <w:rFonts w:ascii="Arial" w:eastAsia="Arial" w:hAnsi="Arial" w:cs="Arial"/>
          <w:sz w:val="22"/>
          <w:szCs w:val="22"/>
        </w:rPr>
        <w:t xml:space="preserve">  …………2020 </w:t>
      </w:r>
      <w:r>
        <w:rPr>
          <w:rFonts w:ascii="Arial" w:hAnsi="Arial" w:cs="Arial"/>
          <w:sz w:val="22"/>
          <w:szCs w:val="22"/>
        </w:rPr>
        <w:t>roku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pomiędzy:</w:t>
      </w:r>
    </w:p>
    <w:p w14:paraId="19330512" w14:textId="77777777" w:rsidR="008A4D14" w:rsidRDefault="00A16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Instytutem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Genetyki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Roślin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Polskiej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Akademii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Nauk,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Strzeszyńska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34,</w:t>
      </w:r>
    </w:p>
    <w:p w14:paraId="55565450" w14:textId="77777777" w:rsidR="008A4D14" w:rsidRDefault="00A16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60-479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Poznań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zwanym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dalej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Zamawiającym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reprezentowanym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przez:</w:t>
      </w:r>
    </w:p>
    <w:p w14:paraId="6BED538E" w14:textId="77777777" w:rsidR="008A4D14" w:rsidRDefault="00A1639A">
      <w:pPr>
        <w:widowControl w:val="0"/>
        <w:spacing w:line="360" w:lineRule="auto"/>
        <w:ind w:left="-1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hab.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Pawła Krajewskiego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Dyrektora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AAB6E44" w14:textId="77777777" w:rsidR="008A4D14" w:rsidRDefault="00A1639A">
      <w:pPr>
        <w:widowControl w:val="0"/>
        <w:spacing w:line="360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DB1EDF5" w14:textId="77777777" w:rsidR="008A4D14" w:rsidRDefault="00A16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>
        <w:rPr>
          <w:rFonts w:ascii="Arial" w:eastAsia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...…………………………………………….</w:t>
      </w:r>
      <w:bookmarkEnd w:id="1"/>
    </w:p>
    <w:p w14:paraId="5E02C63D" w14:textId="77777777" w:rsidR="008A4D14" w:rsidRDefault="00A163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</w:t>
      </w:r>
      <w:r>
        <w:rPr>
          <w:rStyle w:val="FontStyle46"/>
          <w:rFonts w:ascii="Arial" w:hAnsi="Arial" w:cs="Arial"/>
        </w:rPr>
        <w:t xml:space="preserve"> …………………….</w:t>
      </w:r>
      <w:r>
        <w:rPr>
          <w:rFonts w:ascii="Arial" w:hAnsi="Arial" w:cs="Arial"/>
          <w:sz w:val="22"/>
          <w:szCs w:val="22"/>
        </w:rPr>
        <w:tab/>
        <w:t>Regon: ………………..</w:t>
      </w:r>
    </w:p>
    <w:p w14:paraId="2B7C0447" w14:textId="77777777" w:rsidR="008A4D14" w:rsidRDefault="00A1639A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dalej </w:t>
      </w:r>
      <w:r>
        <w:rPr>
          <w:rFonts w:ascii="Arial" w:hAnsi="Arial" w:cs="Arial"/>
          <w:b/>
          <w:bCs/>
          <w:sz w:val="22"/>
          <w:szCs w:val="22"/>
        </w:rPr>
        <w:t>Wykonawcą</w:t>
      </w:r>
      <w:r>
        <w:rPr>
          <w:rFonts w:ascii="Arial" w:hAnsi="Arial" w:cs="Arial"/>
          <w:sz w:val="22"/>
          <w:szCs w:val="22"/>
        </w:rPr>
        <w:t>, reprezentowaną przez:</w:t>
      </w:r>
    </w:p>
    <w:p w14:paraId="4FBCE3C5" w14:textId="77777777" w:rsidR="008A4D14" w:rsidRDefault="00A1639A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14:paraId="1C7ADD74" w14:textId="77777777" w:rsidR="008A4D14" w:rsidRDefault="00A1639A">
      <w:pPr>
        <w:widowControl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zawarta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umowa następującej treści:</w:t>
      </w:r>
    </w:p>
    <w:p w14:paraId="308E594C" w14:textId="3D822A2D" w:rsidR="008A4D14" w:rsidRDefault="008A4D14">
      <w:pPr>
        <w:widowControl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4598C834" w14:textId="77777777" w:rsidR="000F2A44" w:rsidRDefault="000F2A44">
      <w:pPr>
        <w:widowControl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60048E40" w14:textId="77777777" w:rsidR="008A4D14" w:rsidRDefault="00A1639A">
      <w:pPr>
        <w:spacing w:line="312" w:lineRule="auto"/>
        <w:ind w:left="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</w:t>
      </w:r>
    </w:p>
    <w:p w14:paraId="29D21EB1" w14:textId="77777777" w:rsidR="008A4D14" w:rsidRDefault="00A1639A">
      <w:pPr>
        <w:spacing w:line="312" w:lineRule="auto"/>
        <w:ind w:left="2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Przedmiot zamówienia</w:t>
      </w:r>
    </w:p>
    <w:p w14:paraId="7CF04649" w14:textId="77777777" w:rsidR="008A4D14" w:rsidRDefault="00A1639A">
      <w:pPr>
        <w:pStyle w:val="Tekstpodstawowywcity"/>
        <w:numPr>
          <w:ilvl w:val="0"/>
          <w:numId w:val="9"/>
        </w:numPr>
        <w:tabs>
          <w:tab w:val="left" w:pos="7114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wykonanie, dostawa i montaż mebli …………… na wymiar.</w:t>
      </w:r>
    </w:p>
    <w:p w14:paraId="28C5647E" w14:textId="77777777" w:rsidR="008A4D14" w:rsidRDefault="00A1639A">
      <w:pPr>
        <w:pStyle w:val="Tekstpodstawowywcity"/>
        <w:numPr>
          <w:ilvl w:val="0"/>
          <w:numId w:val="9"/>
        </w:numPr>
        <w:tabs>
          <w:tab w:val="left" w:pos="7114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zrealizuje przedmiot zamówienia, zgodnie z treścią złożonej Oferty, stanowiącej Załącznik nr 1 do umowy oraz Opisem przedmiotu zamówienia, stanowiącym Załącznik nr 2 do umowy.</w:t>
      </w:r>
    </w:p>
    <w:p w14:paraId="37AD06EC" w14:textId="1C14D165" w:rsidR="008A4D14" w:rsidRDefault="00A1639A">
      <w:pPr>
        <w:pStyle w:val="Tekstpodstawowywcity"/>
        <w:numPr>
          <w:ilvl w:val="0"/>
          <w:numId w:val="9"/>
        </w:numPr>
        <w:tabs>
          <w:tab w:val="left" w:pos="7114"/>
        </w:tabs>
        <w:spacing w:after="0" w:line="312" w:lineRule="auto"/>
        <w:jc w:val="both"/>
      </w:pPr>
      <w:r>
        <w:rPr>
          <w:rFonts w:ascii="Arial" w:hAnsi="Arial" w:cs="Arial"/>
          <w:sz w:val="22"/>
          <w:szCs w:val="22"/>
        </w:rPr>
        <w:t>Wykonane, dostarczone i zamontowane meble muszą być wykonane z elementów fabrycznie nowych, wolne od wad, nienoszące śladów użytkowania oraz dostarczone i</w:t>
      </w:r>
      <w:r w:rsidR="00AD20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zamontowane do miejsca wskazanego przez Zamawiającego.</w:t>
      </w:r>
    </w:p>
    <w:p w14:paraId="03EF5AB6" w14:textId="77777777" w:rsidR="008A4D14" w:rsidRDefault="008A4D14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1077BCD4" w14:textId="77777777" w:rsidR="008A4D14" w:rsidRDefault="00A1639A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2</w:t>
      </w:r>
    </w:p>
    <w:p w14:paraId="5C93DA25" w14:textId="77777777" w:rsidR="008A4D14" w:rsidRDefault="00A1639A">
      <w:pPr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Termin wykonania</w:t>
      </w:r>
    </w:p>
    <w:p w14:paraId="2F24A212" w14:textId="77777777" w:rsidR="008A4D14" w:rsidRDefault="00A1639A">
      <w:pPr>
        <w:pStyle w:val="Tekstpodstawowywcity"/>
        <w:tabs>
          <w:tab w:val="left" w:pos="370"/>
        </w:tabs>
        <w:spacing w:after="0" w:line="312" w:lineRule="auto"/>
        <w:ind w:left="350" w:hanging="3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wykona przedmiot zamówienia w ciągu …. tygodni od daty podpisania umowy.</w:t>
      </w:r>
    </w:p>
    <w:p w14:paraId="2B6A6435" w14:textId="77777777" w:rsidR="008A4D14" w:rsidRDefault="008A4D14">
      <w:pPr>
        <w:pStyle w:val="Tekstpodstawowywcity"/>
        <w:tabs>
          <w:tab w:val="left" w:pos="1180"/>
          <w:tab w:val="left" w:pos="7114"/>
        </w:tabs>
        <w:spacing w:after="0" w:line="312" w:lineRule="auto"/>
        <w:ind w:left="57"/>
        <w:jc w:val="both"/>
        <w:rPr>
          <w:rFonts w:ascii="Arial" w:hAnsi="Arial" w:cs="Arial"/>
          <w:sz w:val="22"/>
          <w:szCs w:val="22"/>
        </w:rPr>
      </w:pPr>
    </w:p>
    <w:p w14:paraId="2B930CAA" w14:textId="77777777" w:rsidR="008A4D14" w:rsidRDefault="00A1639A">
      <w:pPr>
        <w:pStyle w:val="Tekstpodstawowywcity"/>
        <w:spacing w:after="0" w:line="312" w:lineRule="auto"/>
        <w:ind w:left="20" w:hanging="3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3</w:t>
      </w:r>
    </w:p>
    <w:p w14:paraId="43598D34" w14:textId="77777777" w:rsidR="008A4D14" w:rsidRDefault="00A1639A">
      <w:pPr>
        <w:pStyle w:val="Tekstpodstawowywcity"/>
        <w:spacing w:after="0" w:line="312" w:lineRule="auto"/>
        <w:ind w:left="20" w:hanging="3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Realizacja zamówienia</w:t>
      </w:r>
    </w:p>
    <w:p w14:paraId="35CA8530" w14:textId="65B1CBA2" w:rsidR="008A4D14" w:rsidRPr="00AD20D8" w:rsidRDefault="00A1639A" w:rsidP="00AD20D8">
      <w:pPr>
        <w:pStyle w:val="Akapitzlist"/>
        <w:numPr>
          <w:ilvl w:val="1"/>
          <w:numId w:val="9"/>
        </w:numPr>
        <w:tabs>
          <w:tab w:val="clear" w:pos="1080"/>
          <w:tab w:val="left" w:pos="400"/>
          <w:tab w:val="num" w:pos="426"/>
          <w:tab w:val="left" w:pos="2040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AD20D8">
        <w:rPr>
          <w:rFonts w:ascii="Arial" w:hAnsi="Arial" w:cs="Arial"/>
          <w:color w:val="000000"/>
          <w:sz w:val="22"/>
          <w:szCs w:val="22"/>
        </w:rPr>
        <w:t>Wykonawca jest zobowiązany przedstawić do akceptacji przez Zamawiającego, nie później niż jeden tydzień po podpisaniu umowy:</w:t>
      </w:r>
    </w:p>
    <w:p w14:paraId="35646485" w14:textId="77777777" w:rsidR="008A4D14" w:rsidRDefault="00A1639A">
      <w:pPr>
        <w:numPr>
          <w:ilvl w:val="0"/>
          <w:numId w:val="12"/>
        </w:numPr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rysunki warsztatowe,</w:t>
      </w:r>
    </w:p>
    <w:p w14:paraId="6771133D" w14:textId="77777777" w:rsidR="008A4D14" w:rsidRDefault="00A1639A">
      <w:pPr>
        <w:numPr>
          <w:ilvl w:val="0"/>
          <w:numId w:val="12"/>
        </w:numPr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uzgodnienia w zakresie detali łączenia materiałów i płaszczyzn,</w:t>
      </w:r>
    </w:p>
    <w:p w14:paraId="77FBEB97" w14:textId="77777777" w:rsidR="008A4D14" w:rsidRDefault="00A1639A">
      <w:pPr>
        <w:numPr>
          <w:ilvl w:val="0"/>
          <w:numId w:val="12"/>
        </w:numPr>
        <w:spacing w:line="312" w:lineRule="auto"/>
      </w:pPr>
      <w:r>
        <w:rPr>
          <w:rFonts w:ascii="Arial" w:hAnsi="Arial" w:cs="Arial"/>
          <w:bCs/>
          <w:color w:val="000000"/>
          <w:sz w:val="22"/>
          <w:szCs w:val="22"/>
        </w:rPr>
        <w:t>próbki materiałowe.</w:t>
      </w:r>
    </w:p>
    <w:p w14:paraId="1689F74B" w14:textId="3CA0E203" w:rsidR="008A4D14" w:rsidRDefault="00A1639A" w:rsidP="00AD20D8">
      <w:pPr>
        <w:pStyle w:val="Akapitzlist"/>
        <w:numPr>
          <w:ilvl w:val="1"/>
          <w:numId w:val="9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</w:pPr>
      <w:r w:rsidRPr="00AD20D8">
        <w:rPr>
          <w:rFonts w:ascii="Arial" w:hAnsi="Arial" w:cs="Arial"/>
          <w:bCs/>
          <w:color w:val="000000"/>
          <w:sz w:val="22"/>
          <w:szCs w:val="22"/>
        </w:rPr>
        <w:t>Wykonawca do realizacji przedmiotu zamówienia, wykorzysta elementy fabrycznie nowe, i</w:t>
      </w:r>
      <w:r w:rsidR="00AD20D8">
        <w:rPr>
          <w:rFonts w:ascii="Arial" w:hAnsi="Arial" w:cs="Arial"/>
          <w:bCs/>
          <w:color w:val="000000"/>
          <w:sz w:val="22"/>
          <w:szCs w:val="22"/>
        </w:rPr>
        <w:t> </w:t>
      </w:r>
      <w:r w:rsidRPr="00AD20D8">
        <w:rPr>
          <w:rFonts w:ascii="Arial" w:hAnsi="Arial" w:cs="Arial"/>
          <w:bCs/>
          <w:color w:val="000000"/>
          <w:sz w:val="22"/>
          <w:szCs w:val="22"/>
        </w:rPr>
        <w:t>zakupione przez Wykonawcę, niezbędne do realizacji przedmiotu zamówienia, a</w:t>
      </w:r>
      <w:r w:rsidR="00AD20D8">
        <w:rPr>
          <w:rFonts w:ascii="Arial" w:hAnsi="Arial" w:cs="Arial"/>
          <w:bCs/>
          <w:color w:val="000000"/>
          <w:sz w:val="22"/>
          <w:szCs w:val="22"/>
        </w:rPr>
        <w:t> </w:t>
      </w:r>
      <w:r w:rsidRPr="00AD20D8">
        <w:rPr>
          <w:rFonts w:ascii="Arial" w:hAnsi="Arial" w:cs="Arial"/>
          <w:bCs/>
          <w:color w:val="000000"/>
          <w:sz w:val="22"/>
          <w:szCs w:val="22"/>
        </w:rPr>
        <w:t>w</w:t>
      </w:r>
      <w:r w:rsidR="00AD20D8">
        <w:rPr>
          <w:rFonts w:ascii="Arial" w:hAnsi="Arial" w:cs="Arial"/>
          <w:bCs/>
          <w:color w:val="000000"/>
          <w:sz w:val="22"/>
          <w:szCs w:val="22"/>
        </w:rPr>
        <w:t> </w:t>
      </w:r>
      <w:r w:rsidRPr="00AD20D8">
        <w:rPr>
          <w:rFonts w:ascii="Arial" w:hAnsi="Arial" w:cs="Arial"/>
          <w:bCs/>
          <w:color w:val="000000"/>
          <w:sz w:val="22"/>
          <w:szCs w:val="22"/>
        </w:rPr>
        <w:t>zakresie materiałów, o których mowa w ust.1 lit. b) i c) niniejszego paragrafu zaakceptowane przez Zamawiającego .</w:t>
      </w:r>
    </w:p>
    <w:p w14:paraId="69E5AEF6" w14:textId="38A0BA3F" w:rsidR="00AD20D8" w:rsidRPr="00AD20D8" w:rsidRDefault="00A1639A" w:rsidP="00AD20D8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20D8">
        <w:rPr>
          <w:rFonts w:ascii="Arial" w:hAnsi="Arial" w:cs="Arial"/>
          <w:sz w:val="22"/>
          <w:szCs w:val="22"/>
        </w:rPr>
        <w:t>Wykonawca zobowiązuje się do wykonania przedmiotu zamówienia z należytą starannością przy uwzględnieniu profesjonalnego charakteru działalności oraz zlecenia Zamawiającego.</w:t>
      </w:r>
    </w:p>
    <w:p w14:paraId="02B38ED2" w14:textId="64ECBF72" w:rsidR="00AD20D8" w:rsidRDefault="00A1639A" w:rsidP="00AD20D8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312" w:lineRule="auto"/>
        <w:ind w:left="426" w:hanging="426"/>
        <w:jc w:val="both"/>
      </w:pPr>
      <w:r w:rsidRPr="00AD20D8">
        <w:rPr>
          <w:rFonts w:ascii="Arial" w:hAnsi="Arial" w:cs="Arial"/>
          <w:sz w:val="22"/>
          <w:szCs w:val="22"/>
        </w:rPr>
        <w:t>Wykonawca w ramach wynagrodzenia określonego w § 6 ust. 1 umowy, zobowiązany jest do dostarczenia i montażu mebli w budynku A pok. nr ….., przy zachowaniu należytej staranności, zgodnie z zasadami współczesnej wiedzy technicznej, obowiązującymi przepisami oraz normami, rzetelnie i terminowo, mając na względzie ochronę interesów Zamawiającego.</w:t>
      </w:r>
    </w:p>
    <w:p w14:paraId="0F5C25B7" w14:textId="030B5ADF" w:rsidR="00AD20D8" w:rsidRDefault="00AD20D8" w:rsidP="00AD20D8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312" w:lineRule="auto"/>
        <w:ind w:left="426" w:hanging="426"/>
        <w:jc w:val="both"/>
      </w:pPr>
      <w:r>
        <w:rPr>
          <w:rFonts w:ascii="Arial" w:hAnsi="Arial" w:cs="Arial"/>
          <w:sz w:val="22"/>
          <w:szCs w:val="22"/>
        </w:rPr>
        <w:t>W</w:t>
      </w:r>
      <w:r w:rsidR="00A1639A" w:rsidRPr="00AD20D8">
        <w:rPr>
          <w:rFonts w:ascii="Arial" w:hAnsi="Arial" w:cs="Arial"/>
          <w:sz w:val="22"/>
          <w:szCs w:val="22"/>
        </w:rPr>
        <w:t>ykonawca gwarantuje, że przy wykonaniu przedmiotu zamówienia, zachowane zostały wszystkie wymogi dotyczące bezpieczeństwa użytkowania.</w:t>
      </w:r>
    </w:p>
    <w:p w14:paraId="5D66C3A1" w14:textId="77777777" w:rsidR="00AD20D8" w:rsidRPr="00AD20D8" w:rsidRDefault="00A1639A" w:rsidP="00AD20D8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312" w:lineRule="auto"/>
        <w:ind w:left="426" w:hanging="426"/>
        <w:jc w:val="both"/>
      </w:pPr>
      <w:r w:rsidRPr="00AD20D8">
        <w:rPr>
          <w:rFonts w:ascii="Arial" w:hAnsi="Arial" w:cs="Arial"/>
          <w:sz w:val="22"/>
          <w:szCs w:val="22"/>
        </w:rPr>
        <w:t>Wykonawca zobowiązany jest do przestrzegania przepisów BHP i p. poż. oraz ponosi odpowiedzialność za wszelkie szkody powstałe w związku z realizacją przedmiotu zamówienia</w:t>
      </w:r>
      <w:r w:rsidR="00AD20D8">
        <w:rPr>
          <w:rFonts w:ascii="Arial" w:hAnsi="Arial" w:cs="Arial"/>
          <w:sz w:val="22"/>
          <w:szCs w:val="22"/>
        </w:rPr>
        <w:t>.</w:t>
      </w:r>
    </w:p>
    <w:p w14:paraId="62E02193" w14:textId="33DC11CD" w:rsidR="008A4D14" w:rsidRDefault="00A1639A" w:rsidP="00AD20D8">
      <w:pPr>
        <w:pStyle w:val="Akapitzlist"/>
        <w:numPr>
          <w:ilvl w:val="0"/>
          <w:numId w:val="19"/>
        </w:numPr>
        <w:tabs>
          <w:tab w:val="clear" w:pos="360"/>
          <w:tab w:val="num" w:pos="426"/>
        </w:tabs>
        <w:spacing w:line="312" w:lineRule="auto"/>
        <w:ind w:left="426" w:hanging="426"/>
        <w:jc w:val="both"/>
      </w:pPr>
      <w:r w:rsidRPr="00AD20D8">
        <w:rPr>
          <w:rFonts w:ascii="Arial" w:hAnsi="Arial" w:cs="Arial"/>
          <w:sz w:val="22"/>
          <w:szCs w:val="22"/>
        </w:rPr>
        <w:t>Wykonawca ponosi pełną odpowiedzialność za:</w:t>
      </w:r>
    </w:p>
    <w:p w14:paraId="4B74ED87" w14:textId="77777777" w:rsidR="008A4D14" w:rsidRDefault="00A1639A">
      <w:pPr>
        <w:pStyle w:val="Tekstpodstawowywcity"/>
        <w:numPr>
          <w:ilvl w:val="0"/>
          <w:numId w:val="16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przeszkolenie pracowników i podwykonawców z zakresu bhp i p. poż.;</w:t>
      </w:r>
    </w:p>
    <w:p w14:paraId="5FC927D0" w14:textId="77777777" w:rsidR="008A4D14" w:rsidRDefault="00A1639A">
      <w:pPr>
        <w:pStyle w:val="Tekstpodstawowywcity"/>
        <w:numPr>
          <w:ilvl w:val="0"/>
          <w:numId w:val="16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szkody powstałe w wyniku zniszczenia wszelkiej własności spowodowane jego działaniem lub zaniechaniem.</w:t>
      </w:r>
    </w:p>
    <w:p w14:paraId="43093340" w14:textId="77777777" w:rsidR="008A4D14" w:rsidRPr="000F2A44" w:rsidRDefault="008A4D14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2FFEC2D" w14:textId="77777777" w:rsidR="008A4D14" w:rsidRDefault="00A1639A">
      <w:pPr>
        <w:tabs>
          <w:tab w:val="left" w:pos="400"/>
        </w:tabs>
        <w:spacing w:line="312" w:lineRule="auto"/>
        <w:ind w:left="397" w:hanging="34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4</w:t>
      </w:r>
    </w:p>
    <w:p w14:paraId="3F145097" w14:textId="77777777" w:rsidR="008A4D14" w:rsidRDefault="00A1639A">
      <w:pPr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Nadzór nad umową</w:t>
      </w:r>
    </w:p>
    <w:p w14:paraId="09648D52" w14:textId="77777777" w:rsidR="008A4D14" w:rsidRDefault="00A1639A">
      <w:pPr>
        <w:pStyle w:val="Tekstpodstawowy"/>
        <w:numPr>
          <w:ilvl w:val="0"/>
          <w:numId w:val="11"/>
        </w:numPr>
        <w:tabs>
          <w:tab w:val="left" w:pos="400"/>
        </w:tabs>
        <w:spacing w:after="0" w:line="312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Osobami uprawnionymi do kontaktu w sprawie realizacji postanowień niniejszej umowy są: ze strony Zamawiającego: ….............</w:t>
      </w:r>
    </w:p>
    <w:p w14:paraId="718E3BCF" w14:textId="77777777" w:rsidR="008A4D14" w:rsidRDefault="00A1639A">
      <w:pPr>
        <w:tabs>
          <w:tab w:val="left" w:pos="400"/>
        </w:tabs>
        <w:spacing w:line="312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ze strony Wykonawcy: …...........................</w:t>
      </w:r>
    </w:p>
    <w:p w14:paraId="789956CD" w14:textId="77777777" w:rsidR="008A4D14" w:rsidRDefault="00A1639A">
      <w:pPr>
        <w:pStyle w:val="Tekstpodstawowy"/>
        <w:numPr>
          <w:ilvl w:val="0"/>
          <w:numId w:val="11"/>
        </w:numPr>
        <w:tabs>
          <w:tab w:val="left" w:pos="400"/>
        </w:tabs>
        <w:spacing w:after="0" w:line="312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zastrzega sobie prawo kontroli przebiegu i sposobu realizacji przedmiotu zamówienia, a Wykonawca zobowiązuje się do udzielania Zamawiającemu wszelkich informacji niezbędnych do oceny stopnia realizacji przedmiotu zamówienia.</w:t>
      </w:r>
    </w:p>
    <w:p w14:paraId="2DA3F82D" w14:textId="77777777" w:rsidR="008A4D14" w:rsidRPr="000F2A44" w:rsidRDefault="008A4D14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06749A03" w14:textId="77777777" w:rsidR="008A4D14" w:rsidRDefault="00A1639A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5</w:t>
      </w:r>
    </w:p>
    <w:p w14:paraId="42451964" w14:textId="77777777" w:rsidR="008A4D14" w:rsidRDefault="00A1639A">
      <w:pPr>
        <w:spacing w:line="312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Odbiór przedmiotu umowy</w:t>
      </w:r>
    </w:p>
    <w:p w14:paraId="6FEBE2EC" w14:textId="77777777" w:rsidR="008A4D14" w:rsidRDefault="00A1639A">
      <w:pPr>
        <w:pStyle w:val="Tekstpodstawowywcity"/>
        <w:numPr>
          <w:ilvl w:val="0"/>
          <w:numId w:val="15"/>
        </w:numPr>
        <w:tabs>
          <w:tab w:val="left" w:pos="7114"/>
        </w:tabs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 do</w:t>
      </w:r>
      <w:r>
        <w:rPr>
          <w:rFonts w:ascii="Arial" w:hAnsi="Arial" w:cs="Arial"/>
          <w:sz w:val="22"/>
          <w:szCs w:val="22"/>
        </w:rPr>
        <w:t>kona odbioru przedmiotu zamówienia na podstawie protokołu odbioru, którego wzór stanowi Załącznik nr 3 d</w:t>
      </w:r>
      <w:r>
        <w:rPr>
          <w:rFonts w:ascii="Arial" w:hAnsi="Arial" w:cs="Arial"/>
          <w:bCs/>
          <w:sz w:val="22"/>
          <w:szCs w:val="22"/>
        </w:rPr>
        <w:t xml:space="preserve">o umowy. </w:t>
      </w:r>
    </w:p>
    <w:p w14:paraId="476D7085" w14:textId="5C4A29E6" w:rsidR="008A4D14" w:rsidRDefault="00A1639A">
      <w:pPr>
        <w:pStyle w:val="Tekstpodstawowywcity"/>
        <w:numPr>
          <w:ilvl w:val="0"/>
          <w:numId w:val="15"/>
        </w:numPr>
        <w:tabs>
          <w:tab w:val="left" w:pos="7114"/>
        </w:tabs>
        <w:spacing w:after="0" w:line="312" w:lineRule="auto"/>
        <w:jc w:val="both"/>
      </w:pPr>
      <w:r>
        <w:rPr>
          <w:rFonts w:ascii="Arial" w:hAnsi="Arial" w:cs="Arial"/>
          <w:bCs/>
          <w:sz w:val="22"/>
          <w:szCs w:val="22"/>
        </w:rPr>
        <w:t>W przypadku stwierdzenia w trakcie odbioru wad przedmiotu zamówienia, Zamawiający nie odbierze przedmiotu zamówienia, sporządzi protokół odbioru z opisem wad i wyznaczy 7-dniowy termin na usunięcie wad. Okres związany z czynnościami, o których mowa powyżej, traktowany jest jako opóźnienie Wykonawcy. Nieusunięcie wad w tym terminie może być podstawą do rozwiązania umowy z przyczyny leżącej po stronie Wykonawcy.</w:t>
      </w:r>
    </w:p>
    <w:p w14:paraId="4C8270AA" w14:textId="77777777" w:rsidR="008A4D14" w:rsidRDefault="00A1639A" w:rsidP="000F2A44">
      <w:pPr>
        <w:pStyle w:val="Tekstpodstawowywcity"/>
        <w:numPr>
          <w:ilvl w:val="0"/>
          <w:numId w:val="15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odbiorze przedmiotu zamówienia, Wykonawca przekaże na własność Zamawiającego dokumentację powykonawczą złożoną z:</w:t>
      </w:r>
    </w:p>
    <w:p w14:paraId="4328F523" w14:textId="77777777" w:rsidR="008A4D14" w:rsidRDefault="00A1639A" w:rsidP="000F2A44">
      <w:pPr>
        <w:pStyle w:val="Tekstpodstawowywcity"/>
        <w:numPr>
          <w:ilvl w:val="1"/>
          <w:numId w:val="13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atestów higienicznych dla ……………………….,</w:t>
      </w:r>
    </w:p>
    <w:p w14:paraId="15510F37" w14:textId="77777777" w:rsidR="008A4D14" w:rsidRDefault="00A1639A" w:rsidP="000F2A44">
      <w:pPr>
        <w:pStyle w:val="Tekstpodstawowywcity"/>
        <w:numPr>
          <w:ilvl w:val="1"/>
          <w:numId w:val="13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deklaracji zgodności lub atestów na ……………,</w:t>
      </w:r>
    </w:p>
    <w:p w14:paraId="61C1801A" w14:textId="77777777" w:rsidR="008A4D14" w:rsidRDefault="00A1639A" w:rsidP="000F2A44">
      <w:pPr>
        <w:pStyle w:val="Tekstpodstawowywcity"/>
        <w:numPr>
          <w:ilvl w:val="1"/>
          <w:numId w:val="13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harmonogramu i zasad konserwacji mebli.</w:t>
      </w:r>
    </w:p>
    <w:p w14:paraId="02B31F88" w14:textId="77777777" w:rsidR="000F2A44" w:rsidRDefault="000F2A44" w:rsidP="000F2A44">
      <w:pPr>
        <w:pStyle w:val="Tekstpodstawowywcity"/>
        <w:spacing w:after="0" w:line="336" w:lineRule="auto"/>
        <w:ind w:left="20" w:hanging="30"/>
        <w:jc w:val="center"/>
        <w:rPr>
          <w:rFonts w:ascii="Arial" w:hAnsi="Arial" w:cs="Arial"/>
          <w:bCs/>
          <w:sz w:val="22"/>
          <w:szCs w:val="22"/>
        </w:rPr>
      </w:pPr>
    </w:p>
    <w:p w14:paraId="5EDE34B4" w14:textId="45770978" w:rsidR="008A4D14" w:rsidRDefault="00A1639A" w:rsidP="000F2A44">
      <w:pPr>
        <w:pStyle w:val="Tekstpodstawowywcity"/>
        <w:spacing w:after="0" w:line="336" w:lineRule="auto"/>
        <w:ind w:left="20" w:hanging="3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6</w:t>
      </w:r>
    </w:p>
    <w:p w14:paraId="0D98D461" w14:textId="77777777" w:rsidR="008A4D14" w:rsidRDefault="00A1639A" w:rsidP="000F2A44">
      <w:pPr>
        <w:spacing w:line="336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Wynagrodzenie, zasady płatności</w:t>
      </w:r>
    </w:p>
    <w:p w14:paraId="3B1851CC" w14:textId="21026FCA" w:rsidR="008A4D14" w:rsidRDefault="00A1639A" w:rsidP="000F2A44">
      <w:pPr>
        <w:pStyle w:val="Tekstpodstawowywcity"/>
        <w:numPr>
          <w:ilvl w:val="0"/>
          <w:numId w:val="4"/>
        </w:numPr>
        <w:tabs>
          <w:tab w:val="left" w:pos="7114"/>
        </w:tabs>
        <w:spacing w:after="0" w:line="336" w:lineRule="auto"/>
        <w:jc w:val="both"/>
      </w:pPr>
      <w:r>
        <w:rPr>
          <w:rFonts w:ascii="Arial" w:hAnsi="Arial" w:cs="Arial"/>
          <w:sz w:val="22"/>
          <w:szCs w:val="22"/>
        </w:rPr>
        <w:t xml:space="preserve">Za wykonanie przedmiotu zamówienia opisanego w par.1 umowy Zamawiający zapłaci Wykonawcy wynagrodzenie ryczałtowe, w wysokości  …........................... zł (słownie: …............................................................... złotych) w tym podatek VAT w wysokości: …..................... zł. zgodnie z ofertą Wykonawcy, stanowiącą Załącznik nr 1 do umowy, z zastrzeżeniem postanowień ust. 2 do 5 niniejszego paragrafu. </w:t>
      </w:r>
    </w:p>
    <w:p w14:paraId="2F06E0AB" w14:textId="268EB9FD" w:rsidR="008A4D14" w:rsidRDefault="00A1639A" w:rsidP="000F2A44">
      <w:pPr>
        <w:pStyle w:val="Tekstpodstawowywcity"/>
        <w:numPr>
          <w:ilvl w:val="0"/>
          <w:numId w:val="4"/>
        </w:numPr>
        <w:tabs>
          <w:tab w:val="left" w:pos="7114"/>
        </w:tabs>
        <w:spacing w:after="0" w:line="336" w:lineRule="auto"/>
        <w:jc w:val="both"/>
      </w:pPr>
      <w:r>
        <w:rPr>
          <w:rFonts w:ascii="Arial" w:hAnsi="Arial" w:cs="Arial"/>
          <w:sz w:val="22"/>
          <w:szCs w:val="22"/>
        </w:rPr>
        <w:t xml:space="preserve">Podstawą wystawienia faktury przez Wykonawcę będzie protokół odbioru przedmiotu zamówienia, stanowiący Załącznik nr </w:t>
      </w:r>
      <w:r w:rsidR="00AD20D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 podpisany przez Zamawiającego.</w:t>
      </w:r>
    </w:p>
    <w:p w14:paraId="35E5C6A1" w14:textId="6FDFBE3F" w:rsidR="008A4D14" w:rsidRDefault="00A1639A" w:rsidP="000F2A44">
      <w:pPr>
        <w:numPr>
          <w:ilvl w:val="0"/>
          <w:numId w:val="4"/>
        </w:numPr>
        <w:tabs>
          <w:tab w:val="left" w:pos="360"/>
          <w:tab w:val="left" w:pos="540"/>
        </w:tabs>
        <w:spacing w:line="336" w:lineRule="auto"/>
        <w:jc w:val="both"/>
      </w:pPr>
      <w:r>
        <w:rPr>
          <w:rFonts w:ascii="Arial" w:hAnsi="Arial" w:cs="Arial"/>
          <w:sz w:val="22"/>
          <w:szCs w:val="22"/>
        </w:rPr>
        <w:t>Zamawiający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zobowiązuje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się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dokonania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zapłaty Wykonawcy wynagrodzenia,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0F2A44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którym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mowa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ust.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niniejszego paragrafu,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dostarczeniu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 zamontowaniu </w:t>
      </w:r>
      <w:r>
        <w:rPr>
          <w:rFonts w:ascii="Arial" w:hAnsi="Arial" w:cs="Arial"/>
          <w:color w:val="000000"/>
          <w:sz w:val="22"/>
          <w:szCs w:val="22"/>
        </w:rPr>
        <w:t>Przedmiotu zamówienia, o którym mowa w §1. niniejszej umowy,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potwierdzonego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podpisanym </w:t>
      </w:r>
      <w:r>
        <w:rPr>
          <w:rFonts w:ascii="Arial" w:hAnsi="Arial" w:cs="Arial"/>
          <w:color w:val="000000"/>
          <w:sz w:val="22"/>
          <w:szCs w:val="22"/>
        </w:rPr>
        <w:t>protokołem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odbioru, którego wzór stanowi załącznik nr 3 do niniejszej umowy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doręczeniu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Zamawiającemu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prawidłowo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wystawionej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faktury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VAT,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terminie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30</w:t>
      </w:r>
      <w:r w:rsidR="000F2A44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dni od daty jej doręczenia.</w:t>
      </w:r>
    </w:p>
    <w:p w14:paraId="4B01E568" w14:textId="77777777" w:rsidR="008A4D14" w:rsidRDefault="00A1639A" w:rsidP="000F2A44">
      <w:pPr>
        <w:numPr>
          <w:ilvl w:val="0"/>
          <w:numId w:val="4"/>
        </w:numPr>
        <w:tabs>
          <w:tab w:val="left" w:pos="360"/>
          <w:tab w:val="left" w:pos="540"/>
        </w:tabs>
        <w:spacing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Wynagrodzenie, o którym mowa w ust. 1. niniejszego paragrafu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płatne będzie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przelewem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rachunek bankowy nr ………………………………………………………………………..</w:t>
      </w:r>
    </w:p>
    <w:p w14:paraId="22CA953C" w14:textId="77777777" w:rsidR="008A4D14" w:rsidRDefault="00A1639A" w:rsidP="000F2A44">
      <w:pPr>
        <w:pStyle w:val="Tekstpodstawowywcity"/>
        <w:numPr>
          <w:ilvl w:val="0"/>
          <w:numId w:val="4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Terminem płatności jest dzień obciążenia rachunku bankowego Zamawiającego.</w:t>
      </w:r>
    </w:p>
    <w:p w14:paraId="50CBD917" w14:textId="77777777" w:rsidR="008A4D14" w:rsidRDefault="008A4D14" w:rsidP="000F2A44">
      <w:pPr>
        <w:spacing w:line="33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7542D55" w14:textId="77777777" w:rsidR="008A4D14" w:rsidRDefault="00A1639A" w:rsidP="000F2A44">
      <w:pPr>
        <w:spacing w:line="33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7</w:t>
      </w:r>
    </w:p>
    <w:p w14:paraId="335BF7E3" w14:textId="77777777" w:rsidR="008A4D14" w:rsidRDefault="00A1639A" w:rsidP="000F2A44">
      <w:pPr>
        <w:spacing w:line="336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Odpowiedzialność Wykonawcy za wady</w:t>
      </w:r>
    </w:p>
    <w:p w14:paraId="6A41896B" w14:textId="03C0FB49" w:rsidR="008A4D14" w:rsidRDefault="00A1639A" w:rsidP="000F2A44">
      <w:pPr>
        <w:pStyle w:val="Tekstpodstawowywcity"/>
        <w:numPr>
          <w:ilvl w:val="0"/>
          <w:numId w:val="8"/>
        </w:numPr>
        <w:tabs>
          <w:tab w:val="left" w:pos="7114"/>
        </w:tabs>
        <w:spacing w:after="0" w:line="336" w:lineRule="auto"/>
        <w:jc w:val="both"/>
      </w:pPr>
      <w:r>
        <w:rPr>
          <w:rFonts w:ascii="Arial" w:hAnsi="Arial" w:cs="Arial"/>
          <w:sz w:val="22"/>
          <w:szCs w:val="22"/>
        </w:rPr>
        <w:t xml:space="preserve">Wykonawca oświadcza, że dostarczony na podstawie niniejszej umowy przedmiot zamówienia, określony w par. 1 umowy będzie wykonany z elementów fabrycznie nowych, zakupionych przez Wykonawcę, niezbędnych do realizacji przedmiotu zamówienia, wolny od wad i nie będzie nosił znamion użytkowania, będzie wykonany zgodnie z opisem określonym w Załączniku nr 2 oraz informacjami, o których mowa </w:t>
      </w:r>
      <w:r w:rsidR="000F2A4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§3 ust. 1.</w:t>
      </w:r>
    </w:p>
    <w:p w14:paraId="6F41B26C" w14:textId="1CCA841A" w:rsidR="008A4D14" w:rsidRDefault="00A1639A" w:rsidP="000F2A44">
      <w:pPr>
        <w:pStyle w:val="Tekstpodstawowywcity"/>
        <w:numPr>
          <w:ilvl w:val="0"/>
          <w:numId w:val="8"/>
        </w:numPr>
        <w:tabs>
          <w:tab w:val="left" w:pos="7114"/>
        </w:tabs>
        <w:spacing w:after="0" w:line="336" w:lineRule="auto"/>
        <w:jc w:val="both"/>
      </w:pPr>
      <w:r>
        <w:rPr>
          <w:rFonts w:ascii="Arial" w:hAnsi="Arial" w:cs="Arial"/>
          <w:sz w:val="22"/>
          <w:szCs w:val="22"/>
        </w:rPr>
        <w:t>Wykonawca zapewnia, że dostarczone meble będą wolne od wad fizycznych, w szczególności technologicznych, materiałowych lub wykonawczych, tj. nie będą posiadały wad zmniejszających ich wartość</w:t>
      </w:r>
      <w:r w:rsidR="007640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użyteczność </w:t>
      </w:r>
      <w:r w:rsidR="00764074">
        <w:rPr>
          <w:rFonts w:ascii="Arial" w:hAnsi="Arial" w:cs="Arial"/>
          <w:sz w:val="22"/>
          <w:szCs w:val="22"/>
        </w:rPr>
        <w:t xml:space="preserve">lub wygląd </w:t>
      </w:r>
      <w:r>
        <w:rPr>
          <w:rFonts w:ascii="Arial" w:hAnsi="Arial" w:cs="Arial"/>
          <w:sz w:val="22"/>
          <w:szCs w:val="22"/>
        </w:rPr>
        <w:t>ze względu na cel wynikający z umowy oraz ich przeznaczenia.</w:t>
      </w:r>
    </w:p>
    <w:p w14:paraId="4666D04C" w14:textId="6344320F" w:rsidR="008A4D14" w:rsidRDefault="00A1639A" w:rsidP="000F2A44">
      <w:pPr>
        <w:pStyle w:val="Tekstpodstawowywcity"/>
        <w:numPr>
          <w:ilvl w:val="0"/>
          <w:numId w:val="8"/>
        </w:numPr>
        <w:tabs>
          <w:tab w:val="left" w:pos="7114"/>
        </w:tabs>
        <w:spacing w:after="0" w:line="336" w:lineRule="auto"/>
        <w:jc w:val="both"/>
      </w:pPr>
      <w:r>
        <w:rPr>
          <w:rFonts w:ascii="Arial" w:hAnsi="Arial" w:cs="Arial"/>
          <w:sz w:val="22"/>
          <w:szCs w:val="22"/>
        </w:rPr>
        <w:t>Wykonawca udziela na dostarczone meble gwarancji na okres ............miesięcy, liczony od dnia podpisania protokołu odbioru.</w:t>
      </w:r>
    </w:p>
    <w:p w14:paraId="7151BF36" w14:textId="77777777" w:rsidR="008A4D14" w:rsidRDefault="00A1639A" w:rsidP="000F2A44">
      <w:pPr>
        <w:pStyle w:val="Tekstpodstawowywcity"/>
        <w:numPr>
          <w:ilvl w:val="0"/>
          <w:numId w:val="8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okresie gwarancji Wykonawca zobowiązuje się do naprawy lub wymiany wadliwych elementów mebli na nowe, wolne od wad w terminie 14 dni od zawiadomienia o wadzie.</w:t>
      </w:r>
    </w:p>
    <w:p w14:paraId="68215F05" w14:textId="77777777" w:rsidR="008A4D14" w:rsidRDefault="00A1639A" w:rsidP="000F2A44">
      <w:pPr>
        <w:pStyle w:val="Tekstpodstawowywcity"/>
        <w:numPr>
          <w:ilvl w:val="0"/>
          <w:numId w:val="8"/>
        </w:numPr>
        <w:tabs>
          <w:tab w:val="left" w:pos="7114"/>
        </w:tabs>
        <w:spacing w:after="0" w:line="33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Niezależnie od uprawnień wynikających z gwarancji, Zamawiającemu przysługują uprawnienia z tytułu rękojmi za wady fizyczne przedmiotu zamówienia, na zasadach określonych w Kodeksie cywilnym.</w:t>
      </w:r>
    </w:p>
    <w:p w14:paraId="63472BF0" w14:textId="77777777" w:rsidR="008A4D14" w:rsidRDefault="008A4D14">
      <w:pPr>
        <w:tabs>
          <w:tab w:val="left" w:pos="7114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C6D9052" w14:textId="77777777" w:rsidR="008A4D14" w:rsidRDefault="00A1639A" w:rsidP="000F2A44">
      <w:pPr>
        <w:tabs>
          <w:tab w:val="left" w:pos="7114"/>
        </w:tabs>
        <w:spacing w:line="324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8</w:t>
      </w:r>
    </w:p>
    <w:p w14:paraId="52467679" w14:textId="77777777" w:rsidR="008A4D14" w:rsidRDefault="00A1639A" w:rsidP="000F2A44">
      <w:pPr>
        <w:spacing w:line="324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Podwykonawstwo</w:t>
      </w:r>
    </w:p>
    <w:p w14:paraId="743BF43E" w14:textId="7C984230" w:rsidR="008A4D14" w:rsidRDefault="00A1639A" w:rsidP="000F2A44">
      <w:pPr>
        <w:pStyle w:val="Tekstpodstawowywcity"/>
        <w:numPr>
          <w:ilvl w:val="0"/>
          <w:numId w:val="3"/>
        </w:numPr>
        <w:tabs>
          <w:tab w:val="left" w:pos="360"/>
          <w:tab w:val="left" w:pos="7114"/>
        </w:tabs>
        <w:spacing w:after="0" w:line="324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Za działania lub zaniechania podwykonawców, którym Wykonawca powierzy realizację przedmiotu zamówienia lub jego części, Wykonawca odpowiada jak za własne.</w:t>
      </w:r>
    </w:p>
    <w:p w14:paraId="3B15EB21" w14:textId="3B1A17CD" w:rsidR="008A4D14" w:rsidRDefault="00A1639A" w:rsidP="000F2A44">
      <w:pPr>
        <w:pStyle w:val="Tekstpodstawowywcity"/>
        <w:numPr>
          <w:ilvl w:val="0"/>
          <w:numId w:val="3"/>
        </w:numPr>
        <w:tabs>
          <w:tab w:val="left" w:pos="360"/>
        </w:tabs>
        <w:spacing w:after="0" w:line="324" w:lineRule="auto"/>
        <w:ind w:left="360"/>
        <w:jc w:val="both"/>
      </w:pPr>
      <w:r>
        <w:rPr>
          <w:rFonts w:ascii="Arial" w:hAnsi="Arial" w:cs="Arial"/>
          <w:sz w:val="22"/>
          <w:szCs w:val="22"/>
        </w:rPr>
        <w:t>Niewykonanie lub nienależyte wykonanie przez podwykonawców zobowiązań związanych z realizacją przedmiotu zamówienia, będzie traktowane jako niewykonanie lub nienależyte wykonanie zobowiązań związanych z rea</w:t>
      </w:r>
      <w:r w:rsidR="000F2A44">
        <w:rPr>
          <w:rFonts w:ascii="Arial" w:hAnsi="Arial" w:cs="Arial"/>
          <w:sz w:val="22"/>
          <w:szCs w:val="22"/>
        </w:rPr>
        <w:t>lizacją przedmiotu zamówienia z </w:t>
      </w:r>
      <w:r>
        <w:rPr>
          <w:rFonts w:ascii="Arial" w:hAnsi="Arial" w:cs="Arial"/>
          <w:sz w:val="22"/>
          <w:szCs w:val="22"/>
        </w:rPr>
        <w:t>przyczyn zawinionych przez Wykonawcę.</w:t>
      </w:r>
    </w:p>
    <w:p w14:paraId="52EA2D86" w14:textId="77777777" w:rsidR="008A4D14" w:rsidRDefault="008A4D14" w:rsidP="000F2A44">
      <w:pPr>
        <w:pStyle w:val="Tre9ce6tekstu"/>
        <w:spacing w:after="0" w:line="324" w:lineRule="auto"/>
        <w:jc w:val="both"/>
        <w:rPr>
          <w:rFonts w:ascii="Arial" w:hAnsi="Arial" w:cs="Arial"/>
          <w:sz w:val="22"/>
          <w:szCs w:val="22"/>
        </w:rPr>
      </w:pPr>
    </w:p>
    <w:p w14:paraId="7CE15407" w14:textId="77777777" w:rsidR="008A4D14" w:rsidRDefault="00A1639A" w:rsidP="000F2A44">
      <w:pPr>
        <w:spacing w:line="324" w:lineRule="auto"/>
        <w:ind w:firstLine="57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9</w:t>
      </w:r>
    </w:p>
    <w:p w14:paraId="6B619563" w14:textId="77777777" w:rsidR="008A4D14" w:rsidRDefault="00A1639A" w:rsidP="000F2A44">
      <w:pPr>
        <w:spacing w:line="324" w:lineRule="auto"/>
        <w:ind w:firstLine="57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Zmiana umowy</w:t>
      </w:r>
    </w:p>
    <w:p w14:paraId="19ACF91E" w14:textId="7AF59E99" w:rsidR="008A4D14" w:rsidRDefault="00A1639A" w:rsidP="000F2A44">
      <w:pPr>
        <w:numPr>
          <w:ilvl w:val="0"/>
          <w:numId w:val="14"/>
        </w:numPr>
        <w:tabs>
          <w:tab w:val="left" w:pos="340"/>
        </w:tabs>
        <w:spacing w:line="324" w:lineRule="auto"/>
        <w:ind w:left="340" w:hanging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Zamawiający dopuszcza zmianę postanowień umowy w stosunku do treści złożonej oferty w przypadku wystąpienia </w:t>
      </w:r>
      <w:r>
        <w:rPr>
          <w:rFonts w:ascii="Arial" w:eastAsia="Arial" w:hAnsi="Arial" w:cs="Arial"/>
          <w:sz w:val="22"/>
          <w:szCs w:val="22"/>
        </w:rPr>
        <w:t>okoliczności niezależnych od Wykonawcy z powodu których wykonanie umowy nie będzie możliwe w okr</w:t>
      </w:r>
      <w:r w:rsidR="000F2A44">
        <w:rPr>
          <w:rFonts w:ascii="Arial" w:eastAsia="Arial" w:hAnsi="Arial" w:cs="Arial"/>
          <w:sz w:val="22"/>
          <w:szCs w:val="22"/>
        </w:rPr>
        <w:t>eślonym terminie – wydłużenie o </w:t>
      </w:r>
      <w:r>
        <w:rPr>
          <w:rFonts w:ascii="Arial" w:eastAsia="Arial" w:hAnsi="Arial" w:cs="Arial"/>
          <w:sz w:val="22"/>
          <w:szCs w:val="22"/>
        </w:rPr>
        <w:t>czas przestoju.</w:t>
      </w:r>
    </w:p>
    <w:p w14:paraId="1BDDBB02" w14:textId="77777777" w:rsidR="008A4D14" w:rsidRDefault="00A1639A" w:rsidP="000F2A44">
      <w:pPr>
        <w:numPr>
          <w:ilvl w:val="0"/>
          <w:numId w:val="14"/>
        </w:numPr>
        <w:tabs>
          <w:tab w:val="left" w:pos="340"/>
        </w:tabs>
        <w:spacing w:line="324" w:lineRule="auto"/>
        <w:ind w:left="340" w:hanging="34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Zmiana postanowień zawartej umowy wymaga, pod rygorem nieważności, formy pisemnej.</w:t>
      </w:r>
    </w:p>
    <w:p w14:paraId="245BFDAA" w14:textId="77777777" w:rsidR="008A4D14" w:rsidRDefault="008A4D14" w:rsidP="000F2A44">
      <w:pPr>
        <w:pStyle w:val="Tre9ce6tekstu"/>
        <w:spacing w:after="0" w:line="324" w:lineRule="auto"/>
        <w:jc w:val="both"/>
        <w:rPr>
          <w:rFonts w:ascii="Arial" w:hAnsi="Arial" w:cs="Arial"/>
          <w:bCs/>
          <w:sz w:val="22"/>
          <w:szCs w:val="22"/>
        </w:rPr>
      </w:pPr>
    </w:p>
    <w:p w14:paraId="781F3699" w14:textId="77777777" w:rsidR="008A4D14" w:rsidRDefault="00A1639A" w:rsidP="000F2A44">
      <w:pPr>
        <w:spacing w:line="324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10</w:t>
      </w:r>
    </w:p>
    <w:p w14:paraId="607E9599" w14:textId="77777777" w:rsidR="008A4D14" w:rsidRDefault="00A1639A" w:rsidP="000F2A44">
      <w:pPr>
        <w:spacing w:line="324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Kary umowne, odstąpienie od umowy</w:t>
      </w:r>
    </w:p>
    <w:p w14:paraId="733DFEE6" w14:textId="2F885F63" w:rsidR="008A4D14" w:rsidRDefault="00A1639A" w:rsidP="000F2A44">
      <w:pPr>
        <w:pStyle w:val="Tekstpodstawowywcity"/>
        <w:numPr>
          <w:ilvl w:val="0"/>
          <w:numId w:val="17"/>
        </w:numPr>
        <w:tabs>
          <w:tab w:val="left" w:pos="7114"/>
        </w:tabs>
        <w:spacing w:after="0" w:line="324" w:lineRule="auto"/>
        <w:jc w:val="both"/>
      </w:pPr>
      <w:r>
        <w:rPr>
          <w:rFonts w:ascii="Arial" w:hAnsi="Arial" w:cs="Arial"/>
          <w:sz w:val="22"/>
          <w:szCs w:val="22"/>
        </w:rPr>
        <w:t>W przypadku opóźnienia Wykonawcy w dokonani</w:t>
      </w:r>
      <w:r w:rsidR="000F2A44">
        <w:rPr>
          <w:rFonts w:ascii="Arial" w:hAnsi="Arial" w:cs="Arial"/>
          <w:sz w:val="22"/>
          <w:szCs w:val="22"/>
        </w:rPr>
        <w:t>u naprawy lub wymianie mebli na </w:t>
      </w:r>
      <w:r>
        <w:rPr>
          <w:rFonts w:ascii="Arial" w:hAnsi="Arial" w:cs="Arial"/>
          <w:sz w:val="22"/>
          <w:szCs w:val="22"/>
        </w:rPr>
        <w:t xml:space="preserve">nowe, wolne od wad w terminie określonym w § 7 ust. 4, Wykonawca zapłaci Zamawiającemu karę umowną w wysokości 0,5 % wynagrodzenia, określonego </w:t>
      </w:r>
      <w:r w:rsidR="000F2A4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§ 6 ust. 1 za każdy dzień opóźnienia. </w:t>
      </w:r>
    </w:p>
    <w:p w14:paraId="2C68A21C" w14:textId="598B0FBB" w:rsidR="008A4D14" w:rsidRDefault="00A1639A" w:rsidP="000F2A44">
      <w:pPr>
        <w:pStyle w:val="Tekstpodstawowywcity"/>
        <w:numPr>
          <w:ilvl w:val="0"/>
          <w:numId w:val="17"/>
        </w:numPr>
        <w:tabs>
          <w:tab w:val="left" w:pos="7114"/>
        </w:tabs>
        <w:spacing w:after="0" w:line="324" w:lineRule="auto"/>
        <w:jc w:val="both"/>
      </w:pPr>
      <w:r>
        <w:rPr>
          <w:rFonts w:ascii="Arial" w:hAnsi="Arial" w:cs="Arial"/>
          <w:sz w:val="22"/>
          <w:szCs w:val="22"/>
        </w:rPr>
        <w:t>W przypadku opóźnienia Wykonawcy w wykonaniu przedmiotu zamówienia, Wykonawca zapłaci Zamawiającemu karę umowną w wysokości 0,5 % wynagrodzenia, określonego w § 6 ust. 1 za każdy dzień opóźnienia.</w:t>
      </w:r>
    </w:p>
    <w:p w14:paraId="451FDD05" w14:textId="77777777" w:rsidR="008A4D14" w:rsidRDefault="00A1639A" w:rsidP="000F2A44">
      <w:pPr>
        <w:numPr>
          <w:ilvl w:val="0"/>
          <w:numId w:val="17"/>
        </w:numPr>
        <w:tabs>
          <w:tab w:val="left" w:pos="720"/>
          <w:tab w:val="left" w:pos="2880"/>
          <w:tab w:val="left" w:pos="14400"/>
          <w:tab w:val="left" w:pos="23040"/>
          <w:tab w:val="left" w:pos="2520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niewykonania lub nienależytego wykonania naprawy lub wymiany mebli na nowe, wolne od wad, w terminie określonym w § 7 ust. 4, Zamawiający może zlecić wykonanie naprawy mebli lub wymiany na nowe, innemu podmiotowi na koszt Wykonawcy.</w:t>
      </w:r>
    </w:p>
    <w:p w14:paraId="726EE247" w14:textId="1EB241D3" w:rsidR="008A4D14" w:rsidRDefault="00A1639A" w:rsidP="000F2A44">
      <w:pPr>
        <w:numPr>
          <w:ilvl w:val="0"/>
          <w:numId w:val="17"/>
        </w:numPr>
        <w:tabs>
          <w:tab w:val="left" w:pos="720"/>
          <w:tab w:val="left" w:pos="2880"/>
          <w:tab w:val="left" w:pos="18000"/>
          <w:tab w:val="left" w:pos="20160"/>
        </w:tabs>
        <w:spacing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odstąpienia od umowy przez którąkolwiek ze stron z prz</w:t>
      </w:r>
      <w:r w:rsidR="000F2A44">
        <w:rPr>
          <w:rFonts w:ascii="Arial" w:hAnsi="Arial" w:cs="Arial"/>
          <w:sz w:val="22"/>
          <w:szCs w:val="22"/>
        </w:rPr>
        <w:t>yczyn leżących po </w:t>
      </w:r>
      <w:r>
        <w:rPr>
          <w:rFonts w:ascii="Arial" w:hAnsi="Arial" w:cs="Arial"/>
          <w:sz w:val="22"/>
          <w:szCs w:val="22"/>
        </w:rPr>
        <w:t>stronie Wykonawcy, Wykonawca zapłaci Zamawiającemu karę umowną w wysokości 10% wartości umowy, określonej w § 6 ust. 1.</w:t>
      </w:r>
    </w:p>
    <w:p w14:paraId="22EBB95A" w14:textId="03C23CD9" w:rsidR="008A4D14" w:rsidRDefault="00A1639A" w:rsidP="000F2A44">
      <w:pPr>
        <w:pStyle w:val="Tekstpodstawowywcity"/>
        <w:numPr>
          <w:ilvl w:val="0"/>
          <w:numId w:val="17"/>
        </w:numPr>
        <w:tabs>
          <w:tab w:val="left" w:pos="7114"/>
        </w:tabs>
        <w:spacing w:after="0" w:line="324" w:lineRule="auto"/>
        <w:jc w:val="both"/>
      </w:pPr>
      <w:r>
        <w:rPr>
          <w:rFonts w:ascii="Arial" w:hAnsi="Arial" w:cs="Arial"/>
          <w:sz w:val="22"/>
          <w:szCs w:val="22"/>
        </w:rPr>
        <w:t xml:space="preserve">Zamawiający zastrzega sobie prawo dochodzenia </w:t>
      </w:r>
      <w:r w:rsidR="000F2A44">
        <w:rPr>
          <w:rFonts w:ascii="Arial" w:hAnsi="Arial" w:cs="Arial"/>
          <w:sz w:val="22"/>
          <w:szCs w:val="22"/>
        </w:rPr>
        <w:t xml:space="preserve">odszkodowania przewyższającego </w:t>
      </w:r>
      <w:r>
        <w:rPr>
          <w:rFonts w:ascii="Arial" w:hAnsi="Arial" w:cs="Arial"/>
          <w:sz w:val="22"/>
          <w:szCs w:val="22"/>
        </w:rPr>
        <w:t>wysokość zastrzeżonych w umowie kar umownych, jak również dochodzenia odszkodowania powstałego z innych tytułów od określonych w umowie na zasadach przewidzianych w Kodeksie cywilnym.</w:t>
      </w:r>
    </w:p>
    <w:p w14:paraId="536837BD" w14:textId="77777777" w:rsidR="008A4D14" w:rsidRDefault="00A1639A">
      <w:pPr>
        <w:tabs>
          <w:tab w:val="left" w:pos="375"/>
          <w:tab w:val="center" w:pos="4536"/>
        </w:tabs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 11</w:t>
      </w:r>
    </w:p>
    <w:p w14:paraId="602F26E6" w14:textId="77777777" w:rsidR="008A4D14" w:rsidRDefault="00A1639A">
      <w:pPr>
        <w:tabs>
          <w:tab w:val="left" w:pos="375"/>
          <w:tab w:val="center" w:pos="4536"/>
        </w:tabs>
        <w:spacing w:line="312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lastRenderedPageBreak/>
        <w:t>Ochrona danych osobowych</w:t>
      </w:r>
    </w:p>
    <w:p w14:paraId="0BF42C36" w14:textId="77777777" w:rsidR="008A4D14" w:rsidRDefault="00A1639A">
      <w:pPr>
        <w:pStyle w:val="Akapitzlist"/>
        <w:numPr>
          <w:ilvl w:val="4"/>
          <w:numId w:val="6"/>
        </w:numPr>
        <w:tabs>
          <w:tab w:val="left" w:pos="567"/>
        </w:tabs>
        <w:suppressAutoHyphens w:val="0"/>
        <w:spacing w:line="312" w:lineRule="auto"/>
        <w:ind w:left="567" w:hanging="567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3150C140" w14:textId="77777777" w:rsidR="008A4D14" w:rsidRDefault="00A1639A">
      <w:pPr>
        <w:pStyle w:val="Akapitzlist"/>
        <w:numPr>
          <w:ilvl w:val="4"/>
          <w:numId w:val="6"/>
        </w:numPr>
        <w:tabs>
          <w:tab w:val="left" w:pos="567"/>
        </w:tabs>
        <w:suppressAutoHyphens w:val="0"/>
        <w:spacing w:line="312" w:lineRule="auto"/>
        <w:ind w:left="567" w:hanging="567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02127F7B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1AB15340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1FD36F42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D5FF984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35F3FBD2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6C1069F9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4CBE689F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3FC07CA5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567A9A76" w14:textId="77777777" w:rsidR="008A4D14" w:rsidRDefault="00A1639A">
      <w:pPr>
        <w:pStyle w:val="Akapitzlist"/>
        <w:numPr>
          <w:ilvl w:val="1"/>
          <w:numId w:val="18"/>
        </w:numPr>
        <w:suppressAutoHyphens w:val="0"/>
        <w:spacing w:line="312" w:lineRule="auto"/>
        <w:ind w:left="1134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Wykonawcy przysługuje prawo do:</w:t>
      </w:r>
    </w:p>
    <w:p w14:paraId="38847683" w14:textId="77777777" w:rsidR="008A4D14" w:rsidRDefault="00A1639A">
      <w:pPr>
        <w:pStyle w:val="Akapitzlist"/>
        <w:numPr>
          <w:ilvl w:val="0"/>
          <w:numId w:val="7"/>
        </w:numPr>
        <w:suppressAutoHyphens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na podstawie art. 15 RODO prawo dostępu do danych osobowych,</w:t>
      </w:r>
    </w:p>
    <w:p w14:paraId="4CC34AAB" w14:textId="77777777" w:rsidR="008A4D14" w:rsidRDefault="00A1639A">
      <w:pPr>
        <w:pStyle w:val="Akapitzlist"/>
        <w:numPr>
          <w:ilvl w:val="0"/>
          <w:numId w:val="7"/>
        </w:numPr>
        <w:suppressAutoHyphens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na podstawie art. 16 RODO prawo do sprostowania danych osobowych,</w:t>
      </w:r>
    </w:p>
    <w:p w14:paraId="7B145C1B" w14:textId="77777777" w:rsidR="008A4D14" w:rsidRDefault="00A1639A">
      <w:pPr>
        <w:pStyle w:val="Akapitzlist"/>
        <w:numPr>
          <w:ilvl w:val="0"/>
          <w:numId w:val="7"/>
        </w:numPr>
        <w:suppressAutoHyphens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571E7DC7" w14:textId="77777777" w:rsidR="008A4D14" w:rsidRDefault="00A1639A">
      <w:pPr>
        <w:pStyle w:val="Akapitzlist"/>
        <w:numPr>
          <w:ilvl w:val="0"/>
          <w:numId w:val="7"/>
        </w:numPr>
        <w:suppressAutoHyphens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47CC32CE" w14:textId="77777777" w:rsidR="008A4D14" w:rsidRDefault="00A1639A">
      <w:pPr>
        <w:pStyle w:val="Akapitzlist"/>
        <w:numPr>
          <w:ilvl w:val="1"/>
          <w:numId w:val="6"/>
        </w:numPr>
        <w:tabs>
          <w:tab w:val="left" w:pos="426"/>
        </w:tabs>
        <w:suppressAutoHyphens w:val="0"/>
        <w:spacing w:line="312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>
        <w:rPr>
          <w:rFonts w:ascii="Arial" w:eastAsia="Arial Unicode MS" w:hAnsi="Arial" w:cs="Arial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7FC5D7CF" w14:textId="77777777" w:rsidR="008A4D14" w:rsidRDefault="008A4D14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3F50B45" w14:textId="77777777" w:rsidR="008A4D14" w:rsidRDefault="00A1639A">
      <w:pPr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§12</w:t>
      </w:r>
    </w:p>
    <w:p w14:paraId="4ABE45A2" w14:textId="77777777" w:rsidR="008A4D14" w:rsidRDefault="00A1639A">
      <w:pPr>
        <w:pStyle w:val="Akapitzlist"/>
        <w:spacing w:line="312" w:lineRule="auto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Przepisy końcowe</w:t>
      </w:r>
    </w:p>
    <w:p w14:paraId="20626653" w14:textId="77777777" w:rsidR="008A4D14" w:rsidRDefault="00A1639A">
      <w:pPr>
        <w:pStyle w:val="Akapitzlist"/>
        <w:numPr>
          <w:ilvl w:val="0"/>
          <w:numId w:val="2"/>
        </w:numPr>
        <w:tabs>
          <w:tab w:val="left" w:pos="0"/>
        </w:tabs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postanowieniami niniejszej umowy mają zastosowanie przepisy Kodeksu cywilnego.</w:t>
      </w:r>
    </w:p>
    <w:p w14:paraId="79FC45EE" w14:textId="4C10B7EF" w:rsidR="008A4D14" w:rsidRDefault="00A1639A">
      <w:pPr>
        <w:pStyle w:val="Akapitzlist"/>
        <w:numPr>
          <w:ilvl w:val="0"/>
          <w:numId w:val="2"/>
        </w:numPr>
        <w:tabs>
          <w:tab w:val="left" w:pos="0"/>
        </w:tabs>
        <w:spacing w:line="312" w:lineRule="auto"/>
        <w:ind w:left="426"/>
        <w:jc w:val="both"/>
      </w:pPr>
      <w:r>
        <w:rPr>
          <w:rFonts w:ascii="Arial" w:hAnsi="Arial" w:cs="Arial"/>
          <w:sz w:val="22"/>
          <w:szCs w:val="22"/>
        </w:rPr>
        <w:t>Spory wynikłe przy realizacji niniejszej umowy rozpatrywane będą przez właściwy rzeczowo Sąd powszechny w Poznaniu.</w:t>
      </w:r>
    </w:p>
    <w:p w14:paraId="5E13C79D" w14:textId="77777777" w:rsidR="008A4D14" w:rsidRDefault="00A1639A">
      <w:pPr>
        <w:pStyle w:val="Akapitzlist"/>
        <w:numPr>
          <w:ilvl w:val="0"/>
          <w:numId w:val="2"/>
        </w:numPr>
        <w:tabs>
          <w:tab w:val="left" w:pos="0"/>
        </w:tabs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sporządzono w dwóch jednobrzmiących egzemplarzach, po jednym dla każdej ze Stron.</w:t>
      </w:r>
    </w:p>
    <w:p w14:paraId="4F98B0B7" w14:textId="77777777" w:rsidR="008A4D14" w:rsidRDefault="00A1639A">
      <w:pPr>
        <w:pStyle w:val="Akapitzlist"/>
        <w:spacing w:line="312" w:lineRule="auto"/>
        <w:ind w:left="426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Przepisy końcowe w przypadku zawarcia umowy z Wykonawcą zagranicznym</w:t>
      </w:r>
    </w:p>
    <w:p w14:paraId="2FC04D19" w14:textId="77777777" w:rsidR="008A4D14" w:rsidRDefault="008A4D14">
      <w:pPr>
        <w:pStyle w:val="Akapitzlist"/>
        <w:spacing w:line="312" w:lineRule="auto"/>
        <w:ind w:left="426" w:hanging="360"/>
        <w:jc w:val="center"/>
        <w:rPr>
          <w:rFonts w:ascii="Arial" w:hAnsi="Arial" w:cs="Arial"/>
          <w:sz w:val="22"/>
          <w:szCs w:val="22"/>
        </w:rPr>
      </w:pPr>
    </w:p>
    <w:p w14:paraId="7F5A9224" w14:textId="6D73E8E4" w:rsidR="008A4D14" w:rsidRDefault="00A1639A" w:rsidP="00AD20D8">
      <w:pPr>
        <w:pStyle w:val="Akapitzlist"/>
        <w:numPr>
          <w:ilvl w:val="1"/>
          <w:numId w:val="2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Umowa jest poddana prawu polskiemu i jurysdykcji sądów polskich.</w:t>
      </w:r>
    </w:p>
    <w:p w14:paraId="72011D3A" w14:textId="733E6656" w:rsidR="00AD20D8" w:rsidRDefault="00A1639A" w:rsidP="00AD20D8">
      <w:pPr>
        <w:pStyle w:val="Akapitzlist"/>
        <w:numPr>
          <w:ilvl w:val="1"/>
          <w:numId w:val="2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Spory powstałe przy realizacji niniejszej umowy rozpatrywane będą przez właściwy rzeczowo Sąd powszechny w Poznaniu.</w:t>
      </w:r>
    </w:p>
    <w:p w14:paraId="779398EA" w14:textId="1121A22D" w:rsidR="008A4D14" w:rsidRPr="00AD20D8" w:rsidRDefault="00A1639A" w:rsidP="00AD20D8">
      <w:pPr>
        <w:pStyle w:val="Akapitzlist"/>
        <w:numPr>
          <w:ilvl w:val="1"/>
          <w:numId w:val="2"/>
        </w:numPr>
        <w:tabs>
          <w:tab w:val="clear" w:pos="108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D20D8">
        <w:rPr>
          <w:rFonts w:ascii="Arial" w:hAnsi="Arial" w:cs="Arial"/>
          <w:sz w:val="22"/>
          <w:szCs w:val="22"/>
        </w:rPr>
        <w:t>Umowa została sporządzona w dwóch jednobrzmiących egzemplarzach, każdy  w wersji polskiej i angielskiej, po jednym dla każdej ze Stron.</w:t>
      </w:r>
    </w:p>
    <w:p w14:paraId="745E45B0" w14:textId="55042C7A" w:rsidR="008A4D14" w:rsidRDefault="00A1639A" w:rsidP="00AD20D8">
      <w:pPr>
        <w:pStyle w:val="Akapitzlist"/>
        <w:numPr>
          <w:ilvl w:val="0"/>
          <w:numId w:val="2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rozbieżności interpretacyjnych występu</w:t>
      </w:r>
      <w:r w:rsidR="000F2A44">
        <w:rPr>
          <w:rFonts w:ascii="Arial" w:hAnsi="Arial" w:cs="Arial"/>
          <w:sz w:val="22"/>
          <w:szCs w:val="22"/>
        </w:rPr>
        <w:t>jących pomiędzy wersją polską a 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wersją angielską umowy, znaczenie rozstrzygające będzie miała wersja polska.</w:t>
      </w:r>
    </w:p>
    <w:p w14:paraId="5FA4545E" w14:textId="77777777" w:rsidR="008A4D14" w:rsidRDefault="008A4D14">
      <w:pPr>
        <w:spacing w:before="120" w:line="100" w:lineRule="atLeast"/>
        <w:ind w:left="720"/>
        <w:jc w:val="both"/>
        <w:rPr>
          <w:rFonts w:ascii="Arial" w:hAnsi="Arial"/>
          <w:sz w:val="20"/>
          <w:szCs w:val="20"/>
        </w:rPr>
      </w:pPr>
    </w:p>
    <w:p w14:paraId="3E45757D" w14:textId="77777777" w:rsidR="008A4D14" w:rsidRDefault="00A1639A">
      <w:pPr>
        <w:widowControl w:val="0"/>
        <w:spacing w:line="312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09B90000" w14:textId="10404D63" w:rsidR="008A4D14" w:rsidRDefault="00A1639A">
      <w:pPr>
        <w:widowControl w:val="0"/>
        <w:spacing w:line="312" w:lineRule="auto"/>
        <w:ind w:left="-12" w:firstLine="4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załącznik nr 1 – </w:t>
      </w:r>
      <w:r w:rsidR="00AD20D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ferta Wykonawcy</w:t>
      </w:r>
    </w:p>
    <w:p w14:paraId="1941AD56" w14:textId="77777777" w:rsidR="008A4D14" w:rsidRDefault="00A1639A">
      <w:pPr>
        <w:widowControl w:val="0"/>
        <w:spacing w:line="312" w:lineRule="auto"/>
        <w:ind w:left="-12" w:firstLine="4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załącznik nr 2 – Opis przedmiotu zamówienia</w:t>
      </w:r>
    </w:p>
    <w:p w14:paraId="07A36B9A" w14:textId="4404451C" w:rsidR="008A4D14" w:rsidRDefault="00A1639A">
      <w:pPr>
        <w:widowControl w:val="0"/>
        <w:spacing w:line="312" w:lineRule="auto"/>
        <w:ind w:left="-12" w:firstLine="438"/>
        <w:jc w:val="both"/>
      </w:pPr>
      <w:r>
        <w:rPr>
          <w:rFonts w:ascii="Arial" w:hAnsi="Arial" w:cs="Arial"/>
          <w:sz w:val="22"/>
          <w:szCs w:val="22"/>
        </w:rPr>
        <w:t xml:space="preserve">- załącznik nr 3 – </w:t>
      </w:r>
      <w:r w:rsidR="00AD20D8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zór protokołu odbioru Przedmiotu zamówienia.</w:t>
      </w:r>
    </w:p>
    <w:p w14:paraId="23639EA1" w14:textId="77777777" w:rsidR="008A4D14" w:rsidRDefault="008A4D14">
      <w:pPr>
        <w:widowControl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14:paraId="3FC95C5B" w14:textId="77777777" w:rsidR="008A4D14" w:rsidRDefault="008A4D14">
      <w:pPr>
        <w:widowControl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802" w:type="dxa"/>
        <w:tblInd w:w="108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4877"/>
        <w:gridCol w:w="4925"/>
      </w:tblGrid>
      <w:tr w:rsidR="008A4D14" w14:paraId="120B38B3" w14:textId="77777777">
        <w:trPr>
          <w:trHeight w:val="23"/>
        </w:trPr>
        <w:tc>
          <w:tcPr>
            <w:tcW w:w="4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AE8EF0B" w14:textId="77777777" w:rsidR="008A4D14" w:rsidRDefault="008A4D14">
            <w:pPr>
              <w:widowControl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27469F" w14:textId="77777777" w:rsidR="008A4D14" w:rsidRDefault="008A4D14">
            <w:pPr>
              <w:widowControl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CD227F" w14:textId="77777777" w:rsidR="008A4D14" w:rsidRDefault="008A4D14">
            <w:pPr>
              <w:widowControl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B128B7" w14:textId="77777777" w:rsidR="008A4D14" w:rsidRDefault="00A1639A">
            <w:pPr>
              <w:widowControl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1D73F8BB" w14:textId="77777777" w:rsidR="008A4D14" w:rsidRDefault="008A4D14">
            <w:pPr>
              <w:widowControl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519E857" w14:textId="77777777" w:rsidR="008A4D14" w:rsidRDefault="008A4D14">
            <w:pPr>
              <w:widowControl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F3133E" w14:textId="77777777" w:rsidR="008A4D14" w:rsidRDefault="008A4D14">
            <w:pPr>
              <w:widowControl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360FDD" w14:textId="77777777" w:rsidR="008A4D14" w:rsidRDefault="00A1639A">
            <w:pPr>
              <w:widowControl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</w:tr>
    </w:tbl>
    <w:p w14:paraId="538AF355" w14:textId="77777777" w:rsidR="008A4D14" w:rsidRDefault="008A4D14">
      <w:pPr>
        <w:rPr>
          <w:rFonts w:ascii="Arial" w:hAnsi="Arial" w:cs="Arial"/>
          <w:sz w:val="22"/>
          <w:szCs w:val="22"/>
        </w:rPr>
      </w:pPr>
    </w:p>
    <w:p w14:paraId="14A5F416" w14:textId="77777777" w:rsidR="008A4D14" w:rsidRDefault="00A1639A">
      <w:pPr>
        <w:rPr>
          <w:rFonts w:ascii="Arial" w:hAnsi="Arial" w:cs="Arial"/>
          <w:sz w:val="22"/>
          <w:szCs w:val="22"/>
        </w:rPr>
      </w:pPr>
      <w:r>
        <w:br w:type="page"/>
      </w:r>
    </w:p>
    <w:p w14:paraId="3D91B6E0" w14:textId="55AD4F3C" w:rsidR="008A4D14" w:rsidRDefault="00A1639A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 w:rsidR="00AD20D8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do umowy</w:t>
      </w:r>
    </w:p>
    <w:p w14:paraId="1A2182C6" w14:textId="77777777" w:rsidR="008A4D14" w:rsidRDefault="008A4D1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2A29FC7" w14:textId="77777777" w:rsidR="008A4D14" w:rsidRDefault="00A163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Wzór protokołu zdawczo-odbiorczego</w:t>
      </w:r>
    </w:p>
    <w:p w14:paraId="03D85177" w14:textId="77777777" w:rsidR="008A4D14" w:rsidRDefault="008A4D14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CB9F03D" w14:textId="77777777" w:rsidR="008A4D14" w:rsidRDefault="008A4D14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24421BDE" w14:textId="77777777" w:rsidR="008A4D14" w:rsidRDefault="00A1639A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zdawczo-odbiorczy</w:t>
      </w:r>
    </w:p>
    <w:p w14:paraId="1733E6F9" w14:textId="77777777" w:rsidR="008A4D14" w:rsidRDefault="008A4D14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14:paraId="3D309155" w14:textId="77777777" w:rsidR="008A4D14" w:rsidRDefault="008A4D14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14:paraId="0B445089" w14:textId="77777777" w:rsidR="008A4D14" w:rsidRDefault="00A1639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sporządzony w Poznaniu w dniu …..........2020 r.</w:t>
      </w:r>
    </w:p>
    <w:p w14:paraId="56D24566" w14:textId="77777777" w:rsidR="008A4D14" w:rsidRDefault="00A1639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pomiędzy</w:t>
      </w:r>
    </w:p>
    <w:p w14:paraId="5BBD4BA5" w14:textId="77777777" w:rsidR="008A4D14" w:rsidRDefault="00A1639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…………………………………………………………………………….. </w:t>
      </w:r>
      <w:r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b/>
          <w:sz w:val="22"/>
          <w:szCs w:val="22"/>
        </w:rPr>
        <w:t>Wykonawcą</w:t>
      </w:r>
    </w:p>
    <w:p w14:paraId="080BE0DF" w14:textId="77777777" w:rsidR="008A4D14" w:rsidRDefault="00A1639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ABE7C04" w14:textId="77777777" w:rsidR="008A4D14" w:rsidRDefault="00A1639A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Instytutem Genetyki Roślin Polskiej Akademii Nauk, ul. Strzeszyńska 34, 60-479 Poznań, reprezentowanym przez:</w:t>
      </w:r>
    </w:p>
    <w:p w14:paraId="08A8775A" w14:textId="77777777" w:rsidR="008A4D14" w:rsidRDefault="00A1639A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b/>
          <w:sz w:val="22"/>
          <w:szCs w:val="22"/>
        </w:rPr>
        <w:t>Zamawiającym</w:t>
      </w:r>
    </w:p>
    <w:p w14:paraId="41F77FA0" w14:textId="77777777" w:rsidR="008A4D14" w:rsidRDefault="008A4D14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14:paraId="4EE8055A" w14:textId="77777777" w:rsidR="008A4D14" w:rsidRDefault="008A4D14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14:paraId="36221A93" w14:textId="77777777" w:rsidR="008A4D14" w:rsidRDefault="00A1639A">
      <w:pPr>
        <w:pStyle w:val="Tekstpodstawowy3"/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odbioru jest wykonanie, dostawa </w:t>
      </w:r>
      <w:r>
        <w:rPr>
          <w:rFonts w:ascii="Arial" w:hAnsi="Arial" w:cs="Arial"/>
          <w:bCs/>
          <w:sz w:val="22"/>
          <w:szCs w:val="22"/>
          <w:lang w:eastAsia="pl-PL"/>
        </w:rPr>
        <w:t>i montaż mebli ………….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sz w:val="22"/>
          <w:szCs w:val="22"/>
        </w:rPr>
        <w:t>zrealizowane przez Wykonawcę na podstawie umowy nr ………… z dnia ………….. r.</w:t>
      </w:r>
    </w:p>
    <w:p w14:paraId="55623AD0" w14:textId="44E512DA" w:rsidR="008A4D14" w:rsidRDefault="00A1639A">
      <w:pPr>
        <w:pStyle w:val="Tekstpodstawowy3"/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Zamawiający</w:t>
      </w:r>
      <w:r>
        <w:rPr>
          <w:rFonts w:ascii="Arial" w:hAnsi="Arial" w:cs="Arial"/>
          <w:sz w:val="22"/>
          <w:szCs w:val="22"/>
        </w:rPr>
        <w:t xml:space="preserve"> stwierdził, że przedmiot odbioru został przez </w:t>
      </w:r>
      <w:r>
        <w:rPr>
          <w:rFonts w:ascii="Arial" w:hAnsi="Arial" w:cs="Arial"/>
          <w:bCs/>
          <w:sz w:val="22"/>
          <w:szCs w:val="22"/>
        </w:rPr>
        <w:t>Wykonawcę</w:t>
      </w:r>
      <w:r>
        <w:rPr>
          <w:rFonts w:ascii="Arial" w:hAnsi="Arial" w:cs="Arial"/>
          <w:sz w:val="22"/>
          <w:szCs w:val="22"/>
        </w:rPr>
        <w:t xml:space="preserve"> zrealizowany zgodnie z jego ofertą i zawartą umową pomiędzy stronami.</w:t>
      </w:r>
    </w:p>
    <w:p w14:paraId="34772D5B" w14:textId="77777777" w:rsidR="008A4D14" w:rsidRDefault="00A1639A">
      <w:pPr>
        <w:pStyle w:val="Tekstpodstawowy3"/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umowy odebrano bez zastrzeżeń/z następującymi zastrzeżeniami ……………………………………………………………………………………………..*</w:t>
      </w:r>
    </w:p>
    <w:p w14:paraId="5B13D632" w14:textId="77777777" w:rsidR="008A4D14" w:rsidRDefault="00A1639A">
      <w:pPr>
        <w:pStyle w:val="Tekstpodstawowy3"/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protokół, po jego obustronnym podpisaniu, stanowi podstawę do wystawienia faktury przez Wykonawcę</w:t>
      </w:r>
      <w:r>
        <w:rPr>
          <w:rFonts w:ascii="Arial" w:hAnsi="Arial" w:cs="Arial"/>
          <w:bCs/>
          <w:sz w:val="22"/>
          <w:szCs w:val="22"/>
        </w:rPr>
        <w:t>.</w:t>
      </w:r>
    </w:p>
    <w:p w14:paraId="230D29B6" w14:textId="77777777" w:rsidR="008A4D14" w:rsidRDefault="008A4D14">
      <w:pPr>
        <w:spacing w:line="360" w:lineRule="auto"/>
        <w:rPr>
          <w:rFonts w:ascii="Arial" w:hAnsi="Arial" w:cs="Arial"/>
          <w:sz w:val="22"/>
          <w:szCs w:val="22"/>
        </w:rPr>
      </w:pPr>
    </w:p>
    <w:p w14:paraId="4B05F406" w14:textId="77777777" w:rsidR="008A4D14" w:rsidRDefault="00A1639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14:paraId="3E6F59E7" w14:textId="77777777" w:rsidR="008A4D14" w:rsidRDefault="008A4D14">
      <w:pPr>
        <w:rPr>
          <w:rFonts w:ascii="Arial" w:hAnsi="Arial" w:cs="Arial"/>
          <w:sz w:val="22"/>
          <w:szCs w:val="22"/>
        </w:rPr>
      </w:pPr>
    </w:p>
    <w:p w14:paraId="50D8D6F2" w14:textId="77777777" w:rsidR="008A4D14" w:rsidRDefault="008A4D14">
      <w:pPr>
        <w:rPr>
          <w:rFonts w:ascii="Arial" w:hAnsi="Arial" w:cs="Arial"/>
          <w:sz w:val="22"/>
          <w:szCs w:val="22"/>
        </w:rPr>
      </w:pPr>
    </w:p>
    <w:p w14:paraId="29BAEE90" w14:textId="77777777" w:rsidR="008A4D14" w:rsidRDefault="008A4D14">
      <w:pPr>
        <w:rPr>
          <w:rFonts w:ascii="Arial" w:hAnsi="Arial" w:cs="Arial"/>
          <w:sz w:val="22"/>
          <w:szCs w:val="22"/>
        </w:rPr>
      </w:pPr>
    </w:p>
    <w:p w14:paraId="035ECC54" w14:textId="77777777" w:rsidR="008A4D14" w:rsidRDefault="008A4D14">
      <w:pPr>
        <w:rPr>
          <w:rFonts w:ascii="Arial" w:hAnsi="Arial" w:cs="Arial"/>
          <w:sz w:val="22"/>
          <w:szCs w:val="22"/>
        </w:rPr>
      </w:pPr>
    </w:p>
    <w:p w14:paraId="66D166F7" w14:textId="0A30A452" w:rsidR="008A4D14" w:rsidRPr="00764074" w:rsidRDefault="008A4D14"/>
    <w:sectPr w:rsidR="008A4D14" w:rsidRPr="00764074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C320" w14:textId="77777777" w:rsidR="00B33FFE" w:rsidRDefault="00B33FFE">
      <w:r>
        <w:separator/>
      </w:r>
    </w:p>
  </w:endnote>
  <w:endnote w:type="continuationSeparator" w:id="0">
    <w:p w14:paraId="25811BA0" w14:textId="77777777" w:rsidR="00B33FFE" w:rsidRDefault="00B3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54E85" w14:textId="77777777" w:rsidR="008A4D14" w:rsidRDefault="00A1639A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8" behindDoc="1" locked="0" layoutInCell="1" allowOverlap="1" wp14:anchorId="78BA8243" wp14:editId="26244D8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7470" cy="175895"/>
              <wp:effectExtent l="1905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BF4AB9" w14:textId="3FB5CDB0" w:rsidR="008A4D14" w:rsidRDefault="00A1639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F2A44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BA8243" id="Text Box 1" o:spid="_x0000_s1026" style="position:absolute;margin-left:518.4pt;margin-top:.05pt;width:6.1pt;height:13.8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" stroked="f">
              <v:textbox inset="0,0,0,0">
                <w:txbxContent>
                  <w:p w14:paraId="59BF4AB9" w14:textId="3FB5CDB0" w:rsidR="008A4D14" w:rsidRDefault="00A1639A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F2A44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68501" w14:textId="77777777" w:rsidR="00B33FFE" w:rsidRDefault="00B33FFE">
      <w:r>
        <w:separator/>
      </w:r>
    </w:p>
  </w:footnote>
  <w:footnote w:type="continuationSeparator" w:id="0">
    <w:p w14:paraId="44EDA70C" w14:textId="77777777" w:rsidR="00B33FFE" w:rsidRDefault="00B33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BD5"/>
    <w:multiLevelType w:val="multilevel"/>
    <w:tmpl w:val="E144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FA6213"/>
    <w:multiLevelType w:val="multilevel"/>
    <w:tmpl w:val="6A4A0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EF0870"/>
    <w:multiLevelType w:val="multilevel"/>
    <w:tmpl w:val="BCF233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3B427F"/>
    <w:multiLevelType w:val="multilevel"/>
    <w:tmpl w:val="F9F86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i w:val="0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115186"/>
    <w:multiLevelType w:val="multilevel"/>
    <w:tmpl w:val="8B6A03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0773"/>
    <w:multiLevelType w:val="multilevel"/>
    <w:tmpl w:val="DFC6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DB42A7"/>
    <w:multiLevelType w:val="multilevel"/>
    <w:tmpl w:val="BA5C02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 w15:restartNumberingAfterBreak="0">
    <w:nsid w:val="2C272136"/>
    <w:multiLevelType w:val="multilevel"/>
    <w:tmpl w:val="AC1E8532"/>
    <w:lvl w:ilvl="0">
      <w:start w:val="1"/>
      <w:numFmt w:val="lowerLetter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87739C"/>
    <w:multiLevelType w:val="multilevel"/>
    <w:tmpl w:val="6A689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AB788F"/>
    <w:multiLevelType w:val="multilevel"/>
    <w:tmpl w:val="C6B47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color w:val="00000A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B1233F2"/>
    <w:multiLevelType w:val="multilevel"/>
    <w:tmpl w:val="232CC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D1F7198"/>
    <w:multiLevelType w:val="multilevel"/>
    <w:tmpl w:val="5CC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i w:val="0"/>
        <w:iCs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12" w15:restartNumberingAfterBreak="0">
    <w:nsid w:val="51044BF7"/>
    <w:multiLevelType w:val="multilevel"/>
    <w:tmpl w:val="28F2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53302321"/>
    <w:multiLevelType w:val="multilevel"/>
    <w:tmpl w:val="A93612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00000A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b w:val="0"/>
        <w:i w:val="0"/>
        <w:sz w:val="22"/>
      </w:rPr>
    </w:lvl>
    <w:lvl w:ilvl="5">
      <w:start w:val="2"/>
      <w:numFmt w:val="upperRoman"/>
      <w:lvlText w:val="%6&gt;"/>
      <w:lvlJc w:val="left"/>
      <w:pPr>
        <w:ind w:left="4860" w:hanging="720"/>
      </w:pPr>
      <w:rPr>
        <w:rFonts w:cs="Times New Roman"/>
        <w:b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6134A0"/>
    <w:multiLevelType w:val="multilevel"/>
    <w:tmpl w:val="307A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E04190"/>
    <w:multiLevelType w:val="multilevel"/>
    <w:tmpl w:val="CD7E01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6" w15:restartNumberingAfterBreak="0">
    <w:nsid w:val="74A0747E"/>
    <w:multiLevelType w:val="multilevel"/>
    <w:tmpl w:val="8C1220B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76AD1E8C"/>
    <w:multiLevelType w:val="multilevel"/>
    <w:tmpl w:val="6A689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bCs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F303BD"/>
    <w:multiLevelType w:val="multilevel"/>
    <w:tmpl w:val="CEA08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bCs w:val="0"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F2D37CC"/>
    <w:multiLevelType w:val="multilevel"/>
    <w:tmpl w:val="7F94E23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13"/>
  </w:num>
  <w:num w:numId="7">
    <w:abstractNumId w:val="19"/>
  </w:num>
  <w:num w:numId="8">
    <w:abstractNumId w:val="1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5"/>
  </w:num>
  <w:num w:numId="14">
    <w:abstractNumId w:val="11"/>
  </w:num>
  <w:num w:numId="15">
    <w:abstractNumId w:val="3"/>
  </w:num>
  <w:num w:numId="16">
    <w:abstractNumId w:val="7"/>
  </w:num>
  <w:num w:numId="17">
    <w:abstractNumId w:val="6"/>
  </w:num>
  <w:num w:numId="18">
    <w:abstractNumId w:val="4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14"/>
    <w:rsid w:val="000F2A44"/>
    <w:rsid w:val="00335B3E"/>
    <w:rsid w:val="00487432"/>
    <w:rsid w:val="00764074"/>
    <w:rsid w:val="008A4D14"/>
    <w:rsid w:val="00944994"/>
    <w:rsid w:val="00A1639A"/>
    <w:rsid w:val="00AD20D8"/>
    <w:rsid w:val="00B33FFE"/>
    <w:rsid w:val="00CD41F0"/>
    <w:rsid w:val="00D52FA1"/>
    <w:rsid w:val="00ED6DC4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1D5"/>
  <w15:docId w15:val="{84F7D272-D131-4F57-A822-D5A81D1D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qFormat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qFormat/>
    <w:rsid w:val="00017906"/>
  </w:style>
  <w:style w:type="character" w:customStyle="1" w:styleId="StopkaZnak">
    <w:name w:val="Stopka Znak"/>
    <w:basedOn w:val="Domylnaczcionkaakapitu"/>
    <w:link w:val="Stopka"/>
    <w:qFormat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qFormat/>
    <w:locked/>
    <w:rsid w:val="00017906"/>
    <w:rPr>
      <w:rFonts w:ascii="Calibri" w:hAnsi="Calibri"/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A4A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A4A7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BA4A70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307B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07B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07B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07B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ascii="Arial" w:eastAsia="Arial" w:hAnsi="Arial" w:cs="Arial"/>
      <w:b w:val="0"/>
      <w:sz w:val="22"/>
    </w:rPr>
  </w:style>
  <w:style w:type="character" w:customStyle="1" w:styleId="ListLabel2">
    <w:name w:val="ListLabel 2"/>
    <w:qFormat/>
    <w:rPr>
      <w:rFonts w:ascii="Arial" w:eastAsia="Arial" w:hAnsi="Arial" w:cs="Arial"/>
      <w:sz w:val="22"/>
      <w:szCs w:val="22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Times New Roman" w:cs="Arial"/>
      <w:b w:val="0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ascii="Arial" w:hAnsi="Arial" w:cs="Arial"/>
      <w:b w:val="0"/>
      <w:sz w:val="22"/>
      <w:szCs w:val="22"/>
    </w:rPr>
  </w:style>
  <w:style w:type="character" w:customStyle="1" w:styleId="ListLabel8">
    <w:name w:val="ListLabel 8"/>
    <w:qFormat/>
    <w:rPr>
      <w:rFonts w:ascii="Arial" w:hAnsi="Arial" w:cs="Times New Roman"/>
      <w:sz w:val="22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sz w:val="24"/>
      <w:szCs w:val="24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sz w:val="24"/>
      <w:szCs w:val="24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  <w:sz w:val="22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Arial" w:cs="Arial"/>
      <w:sz w:val="24"/>
      <w:szCs w:val="22"/>
    </w:rPr>
  </w:style>
  <w:style w:type="character" w:customStyle="1" w:styleId="ListLabel38">
    <w:name w:val="ListLabel 38"/>
    <w:qFormat/>
    <w:rPr>
      <w:rFonts w:eastAsia="Arial" w:cs="Arial"/>
    </w:rPr>
  </w:style>
  <w:style w:type="character" w:customStyle="1" w:styleId="ListLabel39">
    <w:name w:val="ListLabel 39"/>
    <w:qFormat/>
    <w:rPr>
      <w:rFonts w:eastAsia="Times New Roman" w:cs="Arial"/>
      <w:b w:val="0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eastAsia="Times New Roman" w:cs="Arial"/>
      <w:b w:val="0"/>
      <w:i w:val="0"/>
      <w:sz w:val="24"/>
      <w:szCs w:val="24"/>
    </w:rPr>
  </w:style>
  <w:style w:type="character" w:customStyle="1" w:styleId="ListLabel42">
    <w:name w:val="ListLabel 42"/>
    <w:qFormat/>
    <w:rPr>
      <w:rFonts w:ascii="Arial" w:hAnsi="Arial" w:cs="Times New Roman"/>
      <w:b w:val="0"/>
      <w:i w:val="0"/>
      <w:sz w:val="22"/>
      <w:szCs w:val="22"/>
    </w:rPr>
  </w:style>
  <w:style w:type="character" w:customStyle="1" w:styleId="ListLabel43">
    <w:name w:val="ListLabel 43"/>
    <w:qFormat/>
    <w:rPr>
      <w:rFonts w:cs="Times New Roman"/>
      <w:color w:val="00000A"/>
    </w:rPr>
  </w:style>
  <w:style w:type="character" w:customStyle="1" w:styleId="ListLabel44">
    <w:name w:val="ListLabel 44"/>
    <w:qFormat/>
    <w:rPr>
      <w:rFonts w:cs="Arial"/>
      <w:b w:val="0"/>
      <w:i w:val="0"/>
      <w:sz w:val="24"/>
      <w:szCs w:val="24"/>
    </w:rPr>
  </w:style>
  <w:style w:type="character" w:customStyle="1" w:styleId="ListLabel45">
    <w:name w:val="ListLabel 45"/>
    <w:qFormat/>
    <w:rPr>
      <w:rFonts w:ascii="Arial" w:hAnsi="Arial" w:cs="Times New Roman"/>
      <w:b w:val="0"/>
      <w:i w:val="0"/>
      <w:sz w:val="22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Arial" w:hAnsi="Arial"/>
      <w:sz w:val="22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Arial" w:hAnsi="Arial"/>
      <w:b w:val="0"/>
      <w:bCs/>
      <w:i w:val="0"/>
      <w:sz w:val="22"/>
      <w:szCs w:val="22"/>
    </w:rPr>
  </w:style>
  <w:style w:type="character" w:customStyle="1" w:styleId="ListLabel54">
    <w:name w:val="ListLabel 54"/>
    <w:qFormat/>
    <w:rPr>
      <w:rFonts w:ascii="Arial" w:hAnsi="Arial"/>
      <w:b w:val="0"/>
      <w:bCs w:val="0"/>
      <w:i w:val="0"/>
      <w:sz w:val="22"/>
      <w:szCs w:val="24"/>
    </w:rPr>
  </w:style>
  <w:style w:type="character" w:customStyle="1" w:styleId="ListLabel55">
    <w:name w:val="ListLabel 55"/>
    <w:qFormat/>
    <w:rPr>
      <w:rFonts w:ascii="Arial" w:eastAsia="Times New Roman" w:hAnsi="Arial" w:cs="Arial"/>
      <w:b w:val="0"/>
      <w:bCs w:val="0"/>
      <w:i w:val="0"/>
      <w:color w:val="00000A"/>
      <w:sz w:val="22"/>
      <w:szCs w:val="24"/>
    </w:rPr>
  </w:style>
  <w:style w:type="character" w:customStyle="1" w:styleId="ListLabel56">
    <w:name w:val="ListLabel 56"/>
    <w:qFormat/>
    <w:rPr>
      <w:b w:val="0"/>
      <w:i w:val="0"/>
      <w:iCs w:val="0"/>
      <w:sz w:val="24"/>
      <w:szCs w:val="24"/>
    </w:rPr>
  </w:style>
  <w:style w:type="character" w:customStyle="1" w:styleId="ListLabel57">
    <w:name w:val="ListLabel 57"/>
    <w:qFormat/>
    <w:rPr>
      <w:rFonts w:ascii="Arial" w:hAnsi="Arial"/>
      <w:i w:val="0"/>
      <w:iCs w:val="0"/>
      <w:sz w:val="22"/>
      <w:szCs w:val="22"/>
    </w:rPr>
  </w:style>
  <w:style w:type="character" w:customStyle="1" w:styleId="ListLabel58">
    <w:name w:val="ListLabel 58"/>
    <w:qFormat/>
    <w:rPr>
      <w:i w:val="0"/>
      <w:iCs w:val="0"/>
      <w:sz w:val="24"/>
      <w:szCs w:val="24"/>
    </w:rPr>
  </w:style>
  <w:style w:type="character" w:customStyle="1" w:styleId="ListLabel59">
    <w:name w:val="ListLabel 59"/>
    <w:qFormat/>
    <w:rPr>
      <w:i w:val="0"/>
      <w:iCs w:val="0"/>
      <w:sz w:val="24"/>
      <w:szCs w:val="24"/>
    </w:rPr>
  </w:style>
  <w:style w:type="character" w:customStyle="1" w:styleId="ListLabel60">
    <w:name w:val="ListLabel 60"/>
    <w:qFormat/>
    <w:rPr>
      <w:i w:val="0"/>
      <w:iCs w:val="0"/>
      <w:sz w:val="24"/>
      <w:szCs w:val="24"/>
    </w:rPr>
  </w:style>
  <w:style w:type="character" w:customStyle="1" w:styleId="ListLabel61">
    <w:name w:val="ListLabel 61"/>
    <w:qFormat/>
    <w:rPr>
      <w:i w:val="0"/>
      <w:iCs w:val="0"/>
      <w:sz w:val="24"/>
      <w:szCs w:val="24"/>
    </w:rPr>
  </w:style>
  <w:style w:type="character" w:customStyle="1" w:styleId="ListLabel62">
    <w:name w:val="ListLabel 62"/>
    <w:qFormat/>
    <w:rPr>
      <w:i w:val="0"/>
      <w:iCs w:val="0"/>
      <w:sz w:val="24"/>
      <w:szCs w:val="24"/>
    </w:rPr>
  </w:style>
  <w:style w:type="character" w:customStyle="1" w:styleId="ListLabel63">
    <w:name w:val="ListLabel 63"/>
    <w:qFormat/>
    <w:rPr>
      <w:i w:val="0"/>
      <w:iCs w:val="0"/>
      <w:sz w:val="24"/>
      <w:szCs w:val="24"/>
    </w:rPr>
  </w:style>
  <w:style w:type="character" w:customStyle="1" w:styleId="ListLabel64">
    <w:name w:val="ListLabel 64"/>
    <w:qFormat/>
    <w:rPr>
      <w:i w:val="0"/>
      <w:iCs w:val="0"/>
      <w:sz w:val="24"/>
      <w:szCs w:val="24"/>
    </w:rPr>
  </w:style>
  <w:style w:type="character" w:customStyle="1" w:styleId="ListLabel65">
    <w:name w:val="ListLabel 65"/>
    <w:qFormat/>
    <w:rPr>
      <w:i w:val="0"/>
      <w:iCs w:val="0"/>
      <w:sz w:val="24"/>
      <w:szCs w:val="24"/>
    </w:rPr>
  </w:style>
  <w:style w:type="character" w:customStyle="1" w:styleId="ListLabel66">
    <w:name w:val="ListLabel 66"/>
    <w:qFormat/>
    <w:rPr>
      <w:b w:val="0"/>
      <w:bCs w:val="0"/>
      <w:i w:val="0"/>
      <w:iCs w:val="0"/>
    </w:rPr>
  </w:style>
  <w:style w:type="character" w:customStyle="1" w:styleId="ListLabel67">
    <w:name w:val="ListLabel 67"/>
    <w:qFormat/>
    <w:rPr>
      <w:b w:val="0"/>
      <w:bCs w:val="0"/>
      <w:i w:val="0"/>
      <w:iCs w:val="0"/>
    </w:rPr>
  </w:style>
  <w:style w:type="character" w:customStyle="1" w:styleId="ListLabel68">
    <w:name w:val="ListLabel 68"/>
    <w:qFormat/>
    <w:rPr>
      <w:b w:val="0"/>
      <w:bCs w:val="0"/>
      <w:i w:val="0"/>
      <w:iCs w:val="0"/>
    </w:rPr>
  </w:style>
  <w:style w:type="character" w:customStyle="1" w:styleId="ListLabel69">
    <w:name w:val="ListLabel 69"/>
    <w:qFormat/>
    <w:rPr>
      <w:b w:val="0"/>
      <w:bCs w:val="0"/>
      <w:i w:val="0"/>
      <w:iCs w:val="0"/>
    </w:rPr>
  </w:style>
  <w:style w:type="character" w:customStyle="1" w:styleId="ListLabel70">
    <w:name w:val="ListLabel 70"/>
    <w:qFormat/>
    <w:rPr>
      <w:b w:val="0"/>
      <w:bCs w:val="0"/>
      <w:i w:val="0"/>
      <w:iCs w:val="0"/>
    </w:rPr>
  </w:style>
  <w:style w:type="character" w:customStyle="1" w:styleId="ListLabel71">
    <w:name w:val="ListLabel 71"/>
    <w:qFormat/>
    <w:rPr>
      <w:b w:val="0"/>
      <w:bCs w:val="0"/>
      <w:i w:val="0"/>
      <w:iCs w:val="0"/>
    </w:rPr>
  </w:style>
  <w:style w:type="character" w:customStyle="1" w:styleId="ListLabel72">
    <w:name w:val="ListLabel 72"/>
    <w:qFormat/>
    <w:rPr>
      <w:b w:val="0"/>
      <w:bCs w:val="0"/>
      <w:i w:val="0"/>
      <w:iCs w:val="0"/>
    </w:rPr>
  </w:style>
  <w:style w:type="character" w:customStyle="1" w:styleId="ListLabel73">
    <w:name w:val="ListLabel 73"/>
    <w:qFormat/>
    <w:rPr>
      <w:b w:val="0"/>
      <w:bCs w:val="0"/>
      <w:i w:val="0"/>
      <w:iCs w:val="0"/>
    </w:rPr>
  </w:style>
  <w:style w:type="character" w:customStyle="1" w:styleId="ListLabel74">
    <w:name w:val="ListLabel 74"/>
    <w:qFormat/>
    <w:rPr>
      <w:b w:val="0"/>
      <w:bCs w:val="0"/>
      <w:i w:val="0"/>
      <w:iCs w:val="0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Arial" w:hAnsi="Arial"/>
      <w:b w:val="0"/>
      <w:bCs w:val="0"/>
      <w:i w:val="0"/>
      <w:iCs w:val="0"/>
      <w:sz w:val="22"/>
    </w:rPr>
  </w:style>
  <w:style w:type="character" w:customStyle="1" w:styleId="ListLabel92">
    <w:name w:val="ListLabel 92"/>
    <w:qFormat/>
    <w:rPr>
      <w:b w:val="0"/>
      <w:bCs w:val="0"/>
      <w:i w:val="0"/>
      <w:iCs w:val="0"/>
    </w:rPr>
  </w:style>
  <w:style w:type="character" w:customStyle="1" w:styleId="ListLabel93">
    <w:name w:val="ListLabel 93"/>
    <w:qFormat/>
    <w:rPr>
      <w:b w:val="0"/>
      <w:bCs w:val="0"/>
      <w:i w:val="0"/>
      <w:iCs w:val="0"/>
    </w:rPr>
  </w:style>
  <w:style w:type="character" w:customStyle="1" w:styleId="ListLabel94">
    <w:name w:val="ListLabel 94"/>
    <w:qFormat/>
    <w:rPr>
      <w:b w:val="0"/>
      <w:bCs w:val="0"/>
      <w:i w:val="0"/>
      <w:iCs w:val="0"/>
    </w:rPr>
  </w:style>
  <w:style w:type="character" w:customStyle="1" w:styleId="ListLabel95">
    <w:name w:val="ListLabel 95"/>
    <w:qFormat/>
    <w:rPr>
      <w:b w:val="0"/>
      <w:bCs w:val="0"/>
      <w:i w:val="0"/>
      <w:iCs w:val="0"/>
    </w:rPr>
  </w:style>
  <w:style w:type="character" w:customStyle="1" w:styleId="ListLabel96">
    <w:name w:val="ListLabel 96"/>
    <w:qFormat/>
    <w:rPr>
      <w:b w:val="0"/>
      <w:bCs w:val="0"/>
      <w:i w:val="0"/>
      <w:iCs w:val="0"/>
    </w:rPr>
  </w:style>
  <w:style w:type="character" w:customStyle="1" w:styleId="ListLabel97">
    <w:name w:val="ListLabel 97"/>
    <w:qFormat/>
    <w:rPr>
      <w:b w:val="0"/>
      <w:bCs w:val="0"/>
      <w:i w:val="0"/>
      <w:iCs w:val="0"/>
    </w:rPr>
  </w:style>
  <w:style w:type="character" w:customStyle="1" w:styleId="ListLabel98">
    <w:name w:val="ListLabel 98"/>
    <w:qFormat/>
    <w:rPr>
      <w:b w:val="0"/>
      <w:bCs w:val="0"/>
      <w:i w:val="0"/>
      <w:iCs w:val="0"/>
    </w:rPr>
  </w:style>
  <w:style w:type="character" w:customStyle="1" w:styleId="ListLabel99">
    <w:name w:val="ListLabel 99"/>
    <w:qFormat/>
    <w:rPr>
      <w:b w:val="0"/>
      <w:bCs w:val="0"/>
      <w:i w:val="0"/>
      <w:iCs w:val="0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Arial" w:hAnsi="Arial"/>
      <w:b/>
      <w:bCs w:val="0"/>
      <w:i w:val="0"/>
      <w:color w:val="00000A"/>
      <w:sz w:val="22"/>
      <w:szCs w:val="24"/>
    </w:rPr>
  </w:style>
  <w:style w:type="character" w:customStyle="1" w:styleId="ListLabel110">
    <w:name w:val="ListLabel 110"/>
    <w:qFormat/>
    <w:rPr>
      <w:rFonts w:ascii="Arial" w:eastAsia="Arial" w:hAnsi="Arial" w:cs="Arial"/>
      <w:b w:val="0"/>
      <w:sz w:val="22"/>
    </w:rPr>
  </w:style>
  <w:style w:type="character" w:customStyle="1" w:styleId="ListLabel111">
    <w:name w:val="ListLabel 111"/>
    <w:qFormat/>
    <w:rPr>
      <w:rFonts w:ascii="Arial" w:eastAsia="Arial" w:hAnsi="Arial" w:cs="Arial"/>
      <w:sz w:val="22"/>
      <w:szCs w:val="22"/>
    </w:rPr>
  </w:style>
  <w:style w:type="character" w:customStyle="1" w:styleId="ListLabel112">
    <w:name w:val="ListLabel 112"/>
    <w:qFormat/>
    <w:rPr>
      <w:rFonts w:eastAsia="Arial" w:cs="Arial"/>
    </w:rPr>
  </w:style>
  <w:style w:type="character" w:customStyle="1" w:styleId="ListLabel113">
    <w:name w:val="ListLabel 113"/>
    <w:qFormat/>
    <w:rPr>
      <w:rFonts w:eastAsia="Times New Roman" w:cs="Arial"/>
      <w:b w:val="0"/>
    </w:rPr>
  </w:style>
  <w:style w:type="character" w:customStyle="1" w:styleId="ListLabel114">
    <w:name w:val="ListLabel 114"/>
    <w:qFormat/>
    <w:rPr>
      <w:rFonts w:cs="Arial"/>
    </w:rPr>
  </w:style>
  <w:style w:type="character" w:customStyle="1" w:styleId="ListLabel115">
    <w:name w:val="ListLabel 115"/>
    <w:qFormat/>
    <w:rPr>
      <w:rFonts w:ascii="Arial" w:hAnsi="Arial" w:cs="Arial"/>
      <w:b w:val="0"/>
      <w:sz w:val="22"/>
      <w:szCs w:val="22"/>
    </w:rPr>
  </w:style>
  <w:style w:type="character" w:customStyle="1" w:styleId="ListLabel116">
    <w:name w:val="ListLabel 116"/>
    <w:qFormat/>
    <w:rPr>
      <w:rFonts w:ascii="Arial" w:hAnsi="Arial" w:cs="Times New Roman"/>
      <w:sz w:val="22"/>
    </w:rPr>
  </w:style>
  <w:style w:type="character" w:customStyle="1" w:styleId="ListLabel117">
    <w:name w:val="ListLabel 117"/>
    <w:qFormat/>
    <w:rPr>
      <w:rFonts w:eastAsia="Times New Roman" w:cs="Arial"/>
      <w:b w:val="0"/>
      <w:i w:val="0"/>
      <w:sz w:val="24"/>
      <w:szCs w:val="24"/>
    </w:rPr>
  </w:style>
  <w:style w:type="character" w:customStyle="1" w:styleId="ListLabel118">
    <w:name w:val="ListLabel 118"/>
    <w:qFormat/>
    <w:rPr>
      <w:rFonts w:ascii="Arial" w:hAnsi="Arial" w:cs="Times New Roman"/>
      <w:b w:val="0"/>
      <w:i w:val="0"/>
      <w:sz w:val="22"/>
      <w:szCs w:val="22"/>
    </w:rPr>
  </w:style>
  <w:style w:type="character" w:customStyle="1" w:styleId="ListLabel119">
    <w:name w:val="ListLabel 119"/>
    <w:qFormat/>
    <w:rPr>
      <w:rFonts w:cs="Times New Roman"/>
      <w:color w:val="00000A"/>
    </w:rPr>
  </w:style>
  <w:style w:type="character" w:customStyle="1" w:styleId="ListLabel120">
    <w:name w:val="ListLabel 120"/>
    <w:qFormat/>
    <w:rPr>
      <w:rFonts w:cs="Arial"/>
      <w:b w:val="0"/>
      <w:i w:val="0"/>
      <w:sz w:val="24"/>
      <w:szCs w:val="24"/>
    </w:rPr>
  </w:style>
  <w:style w:type="character" w:customStyle="1" w:styleId="ListLabel121">
    <w:name w:val="ListLabel 121"/>
    <w:qFormat/>
    <w:rPr>
      <w:rFonts w:ascii="Arial" w:hAnsi="Arial" w:cs="Times New Roman"/>
      <w:b w:val="0"/>
      <w:i w:val="0"/>
      <w:sz w:val="22"/>
    </w:rPr>
  </w:style>
  <w:style w:type="character" w:customStyle="1" w:styleId="ListLabel122">
    <w:name w:val="ListLabel 122"/>
    <w:qFormat/>
    <w:rPr>
      <w:rFonts w:cs="Times New Roman"/>
      <w:b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Arial" w:hAnsi="Arial" w:cs="Times New Roman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ascii="Arial" w:hAnsi="Arial"/>
      <w:b w:val="0"/>
      <w:bCs/>
      <w:i w:val="0"/>
      <w:sz w:val="22"/>
      <w:szCs w:val="22"/>
    </w:rPr>
  </w:style>
  <w:style w:type="character" w:customStyle="1" w:styleId="ListLabel135">
    <w:name w:val="ListLabel 135"/>
    <w:qFormat/>
    <w:rPr>
      <w:rFonts w:ascii="Arial" w:hAnsi="Arial"/>
      <w:b w:val="0"/>
      <w:bCs w:val="0"/>
      <w:i w:val="0"/>
      <w:sz w:val="22"/>
      <w:szCs w:val="24"/>
    </w:rPr>
  </w:style>
  <w:style w:type="character" w:customStyle="1" w:styleId="ListLabel136">
    <w:name w:val="ListLabel 136"/>
    <w:qFormat/>
    <w:rPr>
      <w:rFonts w:ascii="Arial" w:eastAsia="Times New Roman" w:hAnsi="Arial" w:cs="Arial"/>
      <w:b w:val="0"/>
      <w:bCs w:val="0"/>
      <w:i w:val="0"/>
      <w:color w:val="00000A"/>
      <w:sz w:val="22"/>
      <w:szCs w:val="24"/>
    </w:rPr>
  </w:style>
  <w:style w:type="character" w:customStyle="1" w:styleId="ListLabel137">
    <w:name w:val="ListLabel 137"/>
    <w:qFormat/>
    <w:rPr>
      <w:rFonts w:ascii="Arial" w:hAnsi="Arial"/>
      <w:i w:val="0"/>
      <w:iCs w:val="0"/>
      <w:sz w:val="22"/>
      <w:szCs w:val="22"/>
    </w:rPr>
  </w:style>
  <w:style w:type="character" w:customStyle="1" w:styleId="ListLabel138">
    <w:name w:val="ListLabel 138"/>
    <w:qFormat/>
    <w:rPr>
      <w:i w:val="0"/>
      <w:iCs w:val="0"/>
      <w:sz w:val="24"/>
      <w:szCs w:val="24"/>
    </w:rPr>
  </w:style>
  <w:style w:type="character" w:customStyle="1" w:styleId="ListLabel139">
    <w:name w:val="ListLabel 139"/>
    <w:qFormat/>
    <w:rPr>
      <w:i w:val="0"/>
      <w:iCs w:val="0"/>
      <w:sz w:val="24"/>
      <w:szCs w:val="24"/>
    </w:rPr>
  </w:style>
  <w:style w:type="character" w:customStyle="1" w:styleId="ListLabel140">
    <w:name w:val="ListLabel 140"/>
    <w:qFormat/>
    <w:rPr>
      <w:i w:val="0"/>
      <w:iCs w:val="0"/>
      <w:sz w:val="24"/>
      <w:szCs w:val="24"/>
    </w:rPr>
  </w:style>
  <w:style w:type="character" w:customStyle="1" w:styleId="ListLabel141">
    <w:name w:val="ListLabel 141"/>
    <w:qFormat/>
    <w:rPr>
      <w:i w:val="0"/>
      <w:iCs w:val="0"/>
      <w:sz w:val="24"/>
      <w:szCs w:val="24"/>
    </w:rPr>
  </w:style>
  <w:style w:type="character" w:customStyle="1" w:styleId="ListLabel142">
    <w:name w:val="ListLabel 142"/>
    <w:qFormat/>
    <w:rPr>
      <w:i w:val="0"/>
      <w:iCs w:val="0"/>
      <w:sz w:val="24"/>
      <w:szCs w:val="24"/>
    </w:rPr>
  </w:style>
  <w:style w:type="character" w:customStyle="1" w:styleId="ListLabel143">
    <w:name w:val="ListLabel 143"/>
    <w:qFormat/>
    <w:rPr>
      <w:i w:val="0"/>
      <w:iCs w:val="0"/>
      <w:sz w:val="24"/>
      <w:szCs w:val="24"/>
    </w:rPr>
  </w:style>
  <w:style w:type="character" w:customStyle="1" w:styleId="ListLabel144">
    <w:name w:val="ListLabel 144"/>
    <w:qFormat/>
    <w:rPr>
      <w:i w:val="0"/>
      <w:iCs w:val="0"/>
      <w:sz w:val="24"/>
      <w:szCs w:val="24"/>
    </w:rPr>
  </w:style>
  <w:style w:type="character" w:customStyle="1" w:styleId="ListLabel145">
    <w:name w:val="ListLabel 145"/>
    <w:qFormat/>
    <w:rPr>
      <w:i w:val="0"/>
      <w:iCs w:val="0"/>
      <w:sz w:val="24"/>
      <w:szCs w:val="24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ascii="Arial" w:hAnsi="Arial"/>
      <w:b w:val="0"/>
      <w:bCs w:val="0"/>
      <w:i w:val="0"/>
      <w:iCs w:val="0"/>
      <w:sz w:val="22"/>
    </w:rPr>
  </w:style>
  <w:style w:type="character" w:customStyle="1" w:styleId="ListLabel163">
    <w:name w:val="ListLabel 163"/>
    <w:qFormat/>
    <w:rPr>
      <w:b w:val="0"/>
      <w:bCs w:val="0"/>
      <w:i w:val="0"/>
      <w:iCs w:val="0"/>
    </w:rPr>
  </w:style>
  <w:style w:type="character" w:customStyle="1" w:styleId="ListLabel164">
    <w:name w:val="ListLabel 164"/>
    <w:qFormat/>
    <w:rPr>
      <w:b w:val="0"/>
      <w:bCs w:val="0"/>
      <w:i w:val="0"/>
      <w:iCs w:val="0"/>
    </w:rPr>
  </w:style>
  <w:style w:type="character" w:customStyle="1" w:styleId="ListLabel165">
    <w:name w:val="ListLabel 165"/>
    <w:qFormat/>
    <w:rPr>
      <w:b w:val="0"/>
      <w:bCs w:val="0"/>
      <w:i w:val="0"/>
      <w:iCs w:val="0"/>
    </w:rPr>
  </w:style>
  <w:style w:type="character" w:customStyle="1" w:styleId="ListLabel166">
    <w:name w:val="ListLabel 166"/>
    <w:qFormat/>
    <w:rPr>
      <w:b w:val="0"/>
      <w:bCs w:val="0"/>
      <w:i w:val="0"/>
      <w:iCs w:val="0"/>
    </w:rPr>
  </w:style>
  <w:style w:type="character" w:customStyle="1" w:styleId="ListLabel167">
    <w:name w:val="ListLabel 167"/>
    <w:qFormat/>
    <w:rPr>
      <w:b w:val="0"/>
      <w:bCs w:val="0"/>
      <w:i w:val="0"/>
      <w:iCs w:val="0"/>
    </w:rPr>
  </w:style>
  <w:style w:type="character" w:customStyle="1" w:styleId="ListLabel168">
    <w:name w:val="ListLabel 168"/>
    <w:qFormat/>
    <w:rPr>
      <w:b w:val="0"/>
      <w:bCs w:val="0"/>
      <w:i w:val="0"/>
      <w:iCs w:val="0"/>
    </w:rPr>
  </w:style>
  <w:style w:type="character" w:customStyle="1" w:styleId="ListLabel169">
    <w:name w:val="ListLabel 169"/>
    <w:qFormat/>
    <w:rPr>
      <w:b w:val="0"/>
      <w:bCs w:val="0"/>
      <w:i w:val="0"/>
      <w:iCs w:val="0"/>
    </w:rPr>
  </w:style>
  <w:style w:type="character" w:customStyle="1" w:styleId="ListLabel170">
    <w:name w:val="ListLabel 170"/>
    <w:qFormat/>
    <w:rPr>
      <w:b w:val="0"/>
      <w:bCs w:val="0"/>
      <w:i w:val="0"/>
      <w:iCs w:val="0"/>
    </w:rPr>
  </w:style>
  <w:style w:type="character" w:customStyle="1" w:styleId="ListLabel171">
    <w:name w:val="ListLabel 171"/>
    <w:qFormat/>
    <w:rPr>
      <w:rFonts w:ascii="Arial" w:hAnsi="Arial"/>
      <w:b/>
      <w:bCs w:val="0"/>
      <w:i w:val="0"/>
      <w:color w:val="00000A"/>
      <w:sz w:val="22"/>
      <w:szCs w:val="24"/>
    </w:rPr>
  </w:style>
  <w:style w:type="character" w:customStyle="1" w:styleId="ListLabel172">
    <w:name w:val="ListLabel 172"/>
    <w:qFormat/>
    <w:rPr>
      <w:rFonts w:ascii="Arial" w:eastAsia="Arial" w:hAnsi="Arial" w:cs="Arial"/>
      <w:b w:val="0"/>
      <w:sz w:val="22"/>
    </w:rPr>
  </w:style>
  <w:style w:type="character" w:customStyle="1" w:styleId="ListLabel173">
    <w:name w:val="ListLabel 173"/>
    <w:qFormat/>
    <w:rPr>
      <w:rFonts w:ascii="Arial" w:eastAsia="Arial" w:hAnsi="Arial" w:cs="Arial"/>
      <w:sz w:val="22"/>
      <w:szCs w:val="22"/>
    </w:rPr>
  </w:style>
  <w:style w:type="character" w:customStyle="1" w:styleId="ListLabel174">
    <w:name w:val="ListLabel 174"/>
    <w:qFormat/>
    <w:rPr>
      <w:rFonts w:eastAsia="Arial" w:cs="Arial"/>
    </w:rPr>
  </w:style>
  <w:style w:type="character" w:customStyle="1" w:styleId="ListLabel175">
    <w:name w:val="ListLabel 175"/>
    <w:qFormat/>
    <w:rPr>
      <w:rFonts w:eastAsia="Times New Roman" w:cs="Arial"/>
      <w:b w:val="0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ascii="Arial" w:hAnsi="Arial" w:cs="Arial"/>
      <w:b w:val="0"/>
      <w:sz w:val="22"/>
      <w:szCs w:val="22"/>
    </w:rPr>
  </w:style>
  <w:style w:type="character" w:customStyle="1" w:styleId="ListLabel178">
    <w:name w:val="ListLabel 178"/>
    <w:qFormat/>
    <w:rPr>
      <w:rFonts w:ascii="Arial" w:hAnsi="Arial" w:cs="Times New Roman"/>
      <w:sz w:val="22"/>
    </w:rPr>
  </w:style>
  <w:style w:type="character" w:customStyle="1" w:styleId="ListLabel179">
    <w:name w:val="ListLabel 179"/>
    <w:qFormat/>
    <w:rPr>
      <w:rFonts w:eastAsia="Times New Roman" w:cs="Arial"/>
      <w:b w:val="0"/>
      <w:i w:val="0"/>
      <w:sz w:val="24"/>
      <w:szCs w:val="24"/>
    </w:rPr>
  </w:style>
  <w:style w:type="character" w:customStyle="1" w:styleId="ListLabel180">
    <w:name w:val="ListLabel 180"/>
    <w:qFormat/>
    <w:rPr>
      <w:rFonts w:ascii="Arial" w:hAnsi="Arial" w:cs="Times New Roman"/>
      <w:b w:val="0"/>
      <w:i w:val="0"/>
      <w:sz w:val="22"/>
      <w:szCs w:val="22"/>
    </w:rPr>
  </w:style>
  <w:style w:type="character" w:customStyle="1" w:styleId="ListLabel181">
    <w:name w:val="ListLabel 181"/>
    <w:qFormat/>
    <w:rPr>
      <w:rFonts w:cs="Times New Roman"/>
      <w:color w:val="00000A"/>
    </w:rPr>
  </w:style>
  <w:style w:type="character" w:customStyle="1" w:styleId="ListLabel182">
    <w:name w:val="ListLabel 182"/>
    <w:qFormat/>
    <w:rPr>
      <w:rFonts w:cs="Arial"/>
      <w:b w:val="0"/>
      <w:i w:val="0"/>
      <w:sz w:val="24"/>
      <w:szCs w:val="24"/>
    </w:rPr>
  </w:style>
  <w:style w:type="character" w:customStyle="1" w:styleId="ListLabel183">
    <w:name w:val="ListLabel 183"/>
    <w:qFormat/>
    <w:rPr>
      <w:rFonts w:ascii="Arial" w:hAnsi="Arial" w:cs="Times New Roman"/>
      <w:b w:val="0"/>
      <w:i w:val="0"/>
      <w:sz w:val="22"/>
    </w:rPr>
  </w:style>
  <w:style w:type="character" w:customStyle="1" w:styleId="ListLabel184">
    <w:name w:val="ListLabel 184"/>
    <w:qFormat/>
    <w:rPr>
      <w:rFonts w:cs="Times New Roman"/>
      <w:b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ascii="Arial" w:hAnsi="Arial" w:cs="Times New Roman"/>
      <w:sz w:val="22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/>
      <w:b w:val="0"/>
      <w:bCs/>
      <w:i w:val="0"/>
      <w:sz w:val="22"/>
      <w:szCs w:val="22"/>
    </w:rPr>
  </w:style>
  <w:style w:type="character" w:customStyle="1" w:styleId="ListLabel197">
    <w:name w:val="ListLabel 197"/>
    <w:qFormat/>
    <w:rPr>
      <w:rFonts w:ascii="Arial" w:hAnsi="Arial"/>
      <w:b w:val="0"/>
      <w:bCs w:val="0"/>
      <w:i w:val="0"/>
      <w:sz w:val="22"/>
      <w:szCs w:val="24"/>
    </w:rPr>
  </w:style>
  <w:style w:type="character" w:customStyle="1" w:styleId="ListLabel198">
    <w:name w:val="ListLabel 198"/>
    <w:qFormat/>
    <w:rPr>
      <w:rFonts w:ascii="Arial" w:eastAsia="Times New Roman" w:hAnsi="Arial" w:cs="Arial"/>
      <w:b w:val="0"/>
      <w:bCs w:val="0"/>
      <w:i w:val="0"/>
      <w:color w:val="00000A"/>
      <w:sz w:val="22"/>
      <w:szCs w:val="24"/>
    </w:rPr>
  </w:style>
  <w:style w:type="character" w:customStyle="1" w:styleId="ListLabel199">
    <w:name w:val="ListLabel 199"/>
    <w:qFormat/>
    <w:rPr>
      <w:rFonts w:ascii="Arial" w:hAnsi="Arial"/>
      <w:i w:val="0"/>
      <w:iCs w:val="0"/>
      <w:sz w:val="22"/>
      <w:szCs w:val="22"/>
    </w:rPr>
  </w:style>
  <w:style w:type="character" w:customStyle="1" w:styleId="ListLabel200">
    <w:name w:val="ListLabel 200"/>
    <w:qFormat/>
    <w:rPr>
      <w:i w:val="0"/>
      <w:iCs w:val="0"/>
      <w:sz w:val="24"/>
      <w:szCs w:val="24"/>
    </w:rPr>
  </w:style>
  <w:style w:type="character" w:customStyle="1" w:styleId="ListLabel201">
    <w:name w:val="ListLabel 201"/>
    <w:qFormat/>
    <w:rPr>
      <w:i w:val="0"/>
      <w:iCs w:val="0"/>
      <w:sz w:val="24"/>
      <w:szCs w:val="24"/>
    </w:rPr>
  </w:style>
  <w:style w:type="character" w:customStyle="1" w:styleId="ListLabel202">
    <w:name w:val="ListLabel 202"/>
    <w:qFormat/>
    <w:rPr>
      <w:i w:val="0"/>
      <w:iCs w:val="0"/>
      <w:sz w:val="24"/>
      <w:szCs w:val="24"/>
    </w:rPr>
  </w:style>
  <w:style w:type="character" w:customStyle="1" w:styleId="ListLabel203">
    <w:name w:val="ListLabel 203"/>
    <w:qFormat/>
    <w:rPr>
      <w:i w:val="0"/>
      <w:iCs w:val="0"/>
      <w:sz w:val="24"/>
      <w:szCs w:val="24"/>
    </w:rPr>
  </w:style>
  <w:style w:type="character" w:customStyle="1" w:styleId="ListLabel204">
    <w:name w:val="ListLabel 204"/>
    <w:qFormat/>
    <w:rPr>
      <w:i w:val="0"/>
      <w:iCs w:val="0"/>
      <w:sz w:val="24"/>
      <w:szCs w:val="24"/>
    </w:rPr>
  </w:style>
  <w:style w:type="character" w:customStyle="1" w:styleId="ListLabel205">
    <w:name w:val="ListLabel 205"/>
    <w:qFormat/>
    <w:rPr>
      <w:i w:val="0"/>
      <w:iCs w:val="0"/>
      <w:sz w:val="24"/>
      <w:szCs w:val="24"/>
    </w:rPr>
  </w:style>
  <w:style w:type="character" w:customStyle="1" w:styleId="ListLabel206">
    <w:name w:val="ListLabel 206"/>
    <w:qFormat/>
    <w:rPr>
      <w:i w:val="0"/>
      <w:iCs w:val="0"/>
      <w:sz w:val="24"/>
      <w:szCs w:val="24"/>
    </w:rPr>
  </w:style>
  <w:style w:type="character" w:customStyle="1" w:styleId="ListLabel207">
    <w:name w:val="ListLabel 207"/>
    <w:qFormat/>
    <w:rPr>
      <w:i w:val="0"/>
      <w:iCs w:val="0"/>
      <w:sz w:val="24"/>
      <w:szCs w:val="24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ascii="Arial" w:hAnsi="Arial"/>
      <w:b w:val="0"/>
      <w:bCs w:val="0"/>
      <w:i w:val="0"/>
      <w:iCs w:val="0"/>
      <w:sz w:val="22"/>
    </w:rPr>
  </w:style>
  <w:style w:type="character" w:customStyle="1" w:styleId="ListLabel225">
    <w:name w:val="ListLabel 225"/>
    <w:qFormat/>
    <w:rPr>
      <w:b w:val="0"/>
      <w:bCs w:val="0"/>
      <w:i w:val="0"/>
      <w:iCs w:val="0"/>
    </w:rPr>
  </w:style>
  <w:style w:type="character" w:customStyle="1" w:styleId="ListLabel226">
    <w:name w:val="ListLabel 226"/>
    <w:qFormat/>
    <w:rPr>
      <w:b w:val="0"/>
      <w:bCs w:val="0"/>
      <w:i w:val="0"/>
      <w:iCs w:val="0"/>
    </w:rPr>
  </w:style>
  <w:style w:type="character" w:customStyle="1" w:styleId="ListLabel227">
    <w:name w:val="ListLabel 227"/>
    <w:qFormat/>
    <w:rPr>
      <w:b w:val="0"/>
      <w:bCs w:val="0"/>
      <w:i w:val="0"/>
      <w:iCs w:val="0"/>
    </w:rPr>
  </w:style>
  <w:style w:type="character" w:customStyle="1" w:styleId="ListLabel228">
    <w:name w:val="ListLabel 228"/>
    <w:qFormat/>
    <w:rPr>
      <w:b w:val="0"/>
      <w:bCs w:val="0"/>
      <w:i w:val="0"/>
      <w:iCs w:val="0"/>
    </w:rPr>
  </w:style>
  <w:style w:type="character" w:customStyle="1" w:styleId="ListLabel229">
    <w:name w:val="ListLabel 229"/>
    <w:qFormat/>
    <w:rPr>
      <w:b w:val="0"/>
      <w:bCs w:val="0"/>
      <w:i w:val="0"/>
      <w:iCs w:val="0"/>
    </w:rPr>
  </w:style>
  <w:style w:type="character" w:customStyle="1" w:styleId="ListLabel230">
    <w:name w:val="ListLabel 230"/>
    <w:qFormat/>
    <w:rPr>
      <w:b w:val="0"/>
      <w:bCs w:val="0"/>
      <w:i w:val="0"/>
      <w:iCs w:val="0"/>
    </w:rPr>
  </w:style>
  <w:style w:type="character" w:customStyle="1" w:styleId="ListLabel231">
    <w:name w:val="ListLabel 231"/>
    <w:qFormat/>
    <w:rPr>
      <w:b w:val="0"/>
      <w:bCs w:val="0"/>
      <w:i w:val="0"/>
      <w:iCs w:val="0"/>
    </w:rPr>
  </w:style>
  <w:style w:type="character" w:customStyle="1" w:styleId="ListLabel232">
    <w:name w:val="ListLabel 232"/>
    <w:qFormat/>
    <w:rPr>
      <w:b w:val="0"/>
      <w:bCs w:val="0"/>
      <w:i w:val="0"/>
      <w:iCs w:val="0"/>
    </w:rPr>
  </w:style>
  <w:style w:type="character" w:customStyle="1" w:styleId="ListLabel233">
    <w:name w:val="ListLabel 233"/>
    <w:qFormat/>
    <w:rPr>
      <w:rFonts w:ascii="Arial" w:hAnsi="Arial"/>
      <w:b/>
      <w:bCs w:val="0"/>
      <w:i w:val="0"/>
      <w:color w:val="00000A"/>
      <w:sz w:val="22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0"/>
      <w:szCs w:val="20"/>
    </w:rPr>
  </w:style>
  <w:style w:type="character" w:customStyle="1" w:styleId="ListLabel234">
    <w:name w:val="ListLabel 234"/>
    <w:qFormat/>
    <w:rPr>
      <w:rFonts w:ascii="Arial" w:eastAsia="Arial" w:hAnsi="Arial" w:cs="Arial"/>
      <w:b w:val="0"/>
      <w:sz w:val="22"/>
    </w:rPr>
  </w:style>
  <w:style w:type="character" w:customStyle="1" w:styleId="ListLabel235">
    <w:name w:val="ListLabel 235"/>
    <w:qFormat/>
    <w:rPr>
      <w:rFonts w:eastAsia="Arial" w:cs="Arial"/>
      <w:sz w:val="22"/>
      <w:szCs w:val="22"/>
    </w:rPr>
  </w:style>
  <w:style w:type="character" w:customStyle="1" w:styleId="ListLabel236">
    <w:name w:val="ListLabel 236"/>
    <w:qFormat/>
    <w:rPr>
      <w:rFonts w:eastAsia="Arial" w:cs="Arial"/>
    </w:rPr>
  </w:style>
  <w:style w:type="character" w:customStyle="1" w:styleId="ListLabel237">
    <w:name w:val="ListLabel 237"/>
    <w:qFormat/>
    <w:rPr>
      <w:rFonts w:eastAsia="Times New Roman" w:cs="Arial"/>
      <w:b w:val="0"/>
    </w:rPr>
  </w:style>
  <w:style w:type="character" w:customStyle="1" w:styleId="ListLabel238">
    <w:name w:val="ListLabel 238"/>
    <w:qFormat/>
    <w:rPr>
      <w:rFonts w:cs="Arial"/>
    </w:rPr>
  </w:style>
  <w:style w:type="character" w:customStyle="1" w:styleId="ListLabel239">
    <w:name w:val="ListLabel 239"/>
    <w:qFormat/>
    <w:rPr>
      <w:rFonts w:ascii="Arial" w:hAnsi="Arial" w:cs="Arial"/>
      <w:b w:val="0"/>
      <w:sz w:val="22"/>
      <w:szCs w:val="22"/>
    </w:rPr>
  </w:style>
  <w:style w:type="character" w:customStyle="1" w:styleId="ListLabel240">
    <w:name w:val="ListLabel 240"/>
    <w:qFormat/>
    <w:rPr>
      <w:rFonts w:ascii="Arial" w:hAnsi="Arial" w:cs="Times New Roman"/>
      <w:sz w:val="22"/>
    </w:rPr>
  </w:style>
  <w:style w:type="character" w:customStyle="1" w:styleId="ListLabel241">
    <w:name w:val="ListLabel 241"/>
    <w:qFormat/>
    <w:rPr>
      <w:rFonts w:eastAsia="Times New Roman" w:cs="Arial"/>
      <w:b w:val="0"/>
      <w:i w:val="0"/>
      <w:sz w:val="24"/>
      <w:szCs w:val="24"/>
    </w:rPr>
  </w:style>
  <w:style w:type="character" w:customStyle="1" w:styleId="ListLabel242">
    <w:name w:val="ListLabel 242"/>
    <w:qFormat/>
    <w:rPr>
      <w:rFonts w:ascii="Arial" w:hAnsi="Arial" w:cs="Times New Roman"/>
      <w:b w:val="0"/>
      <w:i w:val="0"/>
      <w:sz w:val="22"/>
      <w:szCs w:val="22"/>
    </w:rPr>
  </w:style>
  <w:style w:type="character" w:customStyle="1" w:styleId="ListLabel243">
    <w:name w:val="ListLabel 243"/>
    <w:qFormat/>
    <w:rPr>
      <w:rFonts w:cs="Times New Roman"/>
      <w:color w:val="00000A"/>
    </w:rPr>
  </w:style>
  <w:style w:type="character" w:customStyle="1" w:styleId="ListLabel244">
    <w:name w:val="ListLabel 244"/>
    <w:qFormat/>
    <w:rPr>
      <w:rFonts w:cs="Arial"/>
      <w:b w:val="0"/>
      <w:i w:val="0"/>
      <w:sz w:val="24"/>
      <w:szCs w:val="24"/>
    </w:rPr>
  </w:style>
  <w:style w:type="character" w:customStyle="1" w:styleId="ListLabel245">
    <w:name w:val="ListLabel 245"/>
    <w:qFormat/>
    <w:rPr>
      <w:rFonts w:ascii="Arial" w:hAnsi="Arial" w:cs="Times New Roman"/>
      <w:b w:val="0"/>
      <w:i w:val="0"/>
      <w:sz w:val="22"/>
    </w:rPr>
  </w:style>
  <w:style w:type="character" w:customStyle="1" w:styleId="ListLabel246">
    <w:name w:val="ListLabel 246"/>
    <w:qFormat/>
    <w:rPr>
      <w:rFonts w:cs="Times New Roman"/>
      <w:b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ascii="Arial" w:hAnsi="Arial" w:cs="Times New Roman"/>
      <w:sz w:val="22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Courier New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Courier New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ascii="Arial" w:hAnsi="Arial"/>
      <w:b w:val="0"/>
      <w:bCs/>
      <w:i w:val="0"/>
      <w:sz w:val="22"/>
      <w:szCs w:val="22"/>
    </w:rPr>
  </w:style>
  <w:style w:type="character" w:customStyle="1" w:styleId="ListLabel259">
    <w:name w:val="ListLabel 259"/>
    <w:qFormat/>
    <w:rPr>
      <w:rFonts w:ascii="Arial" w:hAnsi="Arial"/>
      <w:b w:val="0"/>
      <w:bCs w:val="0"/>
      <w:i w:val="0"/>
      <w:sz w:val="22"/>
      <w:szCs w:val="24"/>
    </w:rPr>
  </w:style>
  <w:style w:type="character" w:customStyle="1" w:styleId="ListLabel260">
    <w:name w:val="ListLabel 260"/>
    <w:qFormat/>
    <w:rPr>
      <w:rFonts w:ascii="Arial" w:eastAsia="Times New Roman" w:hAnsi="Arial" w:cs="Arial"/>
      <w:b w:val="0"/>
      <w:bCs w:val="0"/>
      <w:i w:val="0"/>
      <w:color w:val="00000A"/>
      <w:sz w:val="22"/>
      <w:szCs w:val="24"/>
    </w:rPr>
  </w:style>
  <w:style w:type="character" w:customStyle="1" w:styleId="ListLabel261">
    <w:name w:val="ListLabel 261"/>
    <w:qFormat/>
    <w:rPr>
      <w:rFonts w:ascii="Arial" w:hAnsi="Arial"/>
      <w:i w:val="0"/>
      <w:iCs w:val="0"/>
      <w:sz w:val="22"/>
      <w:szCs w:val="22"/>
    </w:rPr>
  </w:style>
  <w:style w:type="character" w:customStyle="1" w:styleId="ListLabel262">
    <w:name w:val="ListLabel 262"/>
    <w:qFormat/>
    <w:rPr>
      <w:i w:val="0"/>
      <w:iCs w:val="0"/>
      <w:sz w:val="24"/>
      <w:szCs w:val="24"/>
    </w:rPr>
  </w:style>
  <w:style w:type="character" w:customStyle="1" w:styleId="ListLabel263">
    <w:name w:val="ListLabel 263"/>
    <w:qFormat/>
    <w:rPr>
      <w:i w:val="0"/>
      <w:iCs w:val="0"/>
      <w:sz w:val="24"/>
      <w:szCs w:val="24"/>
    </w:rPr>
  </w:style>
  <w:style w:type="character" w:customStyle="1" w:styleId="ListLabel264">
    <w:name w:val="ListLabel 264"/>
    <w:qFormat/>
    <w:rPr>
      <w:i w:val="0"/>
      <w:iCs w:val="0"/>
      <w:sz w:val="24"/>
      <w:szCs w:val="24"/>
    </w:rPr>
  </w:style>
  <w:style w:type="character" w:customStyle="1" w:styleId="ListLabel265">
    <w:name w:val="ListLabel 265"/>
    <w:qFormat/>
    <w:rPr>
      <w:i w:val="0"/>
      <w:iCs w:val="0"/>
      <w:sz w:val="24"/>
      <w:szCs w:val="24"/>
    </w:rPr>
  </w:style>
  <w:style w:type="character" w:customStyle="1" w:styleId="ListLabel266">
    <w:name w:val="ListLabel 266"/>
    <w:qFormat/>
    <w:rPr>
      <w:i w:val="0"/>
      <w:iCs w:val="0"/>
      <w:sz w:val="24"/>
      <w:szCs w:val="24"/>
    </w:rPr>
  </w:style>
  <w:style w:type="character" w:customStyle="1" w:styleId="ListLabel267">
    <w:name w:val="ListLabel 267"/>
    <w:qFormat/>
    <w:rPr>
      <w:i w:val="0"/>
      <w:iCs w:val="0"/>
      <w:sz w:val="24"/>
      <w:szCs w:val="24"/>
    </w:rPr>
  </w:style>
  <w:style w:type="character" w:customStyle="1" w:styleId="ListLabel268">
    <w:name w:val="ListLabel 268"/>
    <w:qFormat/>
    <w:rPr>
      <w:i w:val="0"/>
      <w:iCs w:val="0"/>
      <w:sz w:val="24"/>
      <w:szCs w:val="24"/>
    </w:rPr>
  </w:style>
  <w:style w:type="character" w:customStyle="1" w:styleId="ListLabel269">
    <w:name w:val="ListLabel 269"/>
    <w:qFormat/>
    <w:rPr>
      <w:i w:val="0"/>
      <w:iCs w:val="0"/>
      <w:sz w:val="24"/>
      <w:szCs w:val="24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ascii="Arial" w:hAnsi="Arial"/>
      <w:b w:val="0"/>
      <w:bCs w:val="0"/>
      <w:i w:val="0"/>
      <w:iCs w:val="0"/>
      <w:sz w:val="22"/>
    </w:rPr>
  </w:style>
  <w:style w:type="character" w:customStyle="1" w:styleId="ListLabel287">
    <w:name w:val="ListLabel 287"/>
    <w:qFormat/>
    <w:rPr>
      <w:b w:val="0"/>
      <w:bCs w:val="0"/>
      <w:i w:val="0"/>
      <w:iCs w:val="0"/>
    </w:rPr>
  </w:style>
  <w:style w:type="character" w:customStyle="1" w:styleId="ListLabel288">
    <w:name w:val="ListLabel 288"/>
    <w:qFormat/>
    <w:rPr>
      <w:b w:val="0"/>
      <w:bCs w:val="0"/>
      <w:i w:val="0"/>
      <w:iCs w:val="0"/>
    </w:rPr>
  </w:style>
  <w:style w:type="character" w:customStyle="1" w:styleId="ListLabel289">
    <w:name w:val="ListLabel 289"/>
    <w:qFormat/>
    <w:rPr>
      <w:b w:val="0"/>
      <w:bCs w:val="0"/>
      <w:i w:val="0"/>
      <w:iCs w:val="0"/>
    </w:rPr>
  </w:style>
  <w:style w:type="character" w:customStyle="1" w:styleId="ListLabel290">
    <w:name w:val="ListLabel 290"/>
    <w:qFormat/>
    <w:rPr>
      <w:b w:val="0"/>
      <w:bCs w:val="0"/>
      <w:i w:val="0"/>
      <w:iCs w:val="0"/>
    </w:rPr>
  </w:style>
  <w:style w:type="character" w:customStyle="1" w:styleId="ListLabel291">
    <w:name w:val="ListLabel 291"/>
    <w:qFormat/>
    <w:rPr>
      <w:b w:val="0"/>
      <w:bCs w:val="0"/>
      <w:i w:val="0"/>
      <w:iCs w:val="0"/>
    </w:rPr>
  </w:style>
  <w:style w:type="character" w:customStyle="1" w:styleId="ListLabel292">
    <w:name w:val="ListLabel 292"/>
    <w:qFormat/>
    <w:rPr>
      <w:b w:val="0"/>
      <w:bCs w:val="0"/>
      <w:i w:val="0"/>
      <w:iCs w:val="0"/>
    </w:rPr>
  </w:style>
  <w:style w:type="character" w:customStyle="1" w:styleId="ListLabel293">
    <w:name w:val="ListLabel 293"/>
    <w:qFormat/>
    <w:rPr>
      <w:b w:val="0"/>
      <w:bCs w:val="0"/>
      <w:i w:val="0"/>
      <w:iCs w:val="0"/>
    </w:rPr>
  </w:style>
  <w:style w:type="character" w:customStyle="1" w:styleId="ListLabel294">
    <w:name w:val="ListLabel 294"/>
    <w:qFormat/>
    <w:rPr>
      <w:b w:val="0"/>
      <w:bCs w:val="0"/>
      <w:i w:val="0"/>
      <w:iCs w:val="0"/>
    </w:rPr>
  </w:style>
  <w:style w:type="character" w:customStyle="1" w:styleId="ListLabel295">
    <w:name w:val="ListLabel 295"/>
    <w:qFormat/>
    <w:rPr>
      <w:rFonts w:ascii="Arial" w:hAnsi="Arial"/>
      <w:b/>
      <w:bCs w:val="0"/>
      <w:i w:val="0"/>
      <w:color w:val="00000A"/>
      <w:sz w:val="22"/>
      <w:szCs w:val="24"/>
    </w:rPr>
  </w:style>
  <w:style w:type="character" w:customStyle="1" w:styleId="ListLabel296">
    <w:name w:val="ListLabel 296"/>
    <w:qFormat/>
    <w:rPr>
      <w:rFonts w:cs="Times New Roman"/>
      <w:sz w:val="20"/>
      <w:szCs w:val="20"/>
    </w:rPr>
  </w:style>
  <w:style w:type="character" w:customStyle="1" w:styleId="ListLabel297">
    <w:name w:val="ListLabel 297"/>
    <w:qFormat/>
    <w:rPr>
      <w:rFonts w:cs="Times New Roman"/>
      <w:sz w:val="20"/>
      <w:szCs w:val="20"/>
    </w:rPr>
  </w:style>
  <w:style w:type="character" w:customStyle="1" w:styleId="ListLabel298">
    <w:name w:val="ListLabel 298"/>
    <w:qFormat/>
    <w:rPr>
      <w:rFonts w:cs="Times New Roman"/>
      <w:sz w:val="20"/>
      <w:szCs w:val="20"/>
    </w:rPr>
  </w:style>
  <w:style w:type="character" w:customStyle="1" w:styleId="ListLabel299">
    <w:name w:val="ListLabel 299"/>
    <w:qFormat/>
    <w:rPr>
      <w:rFonts w:cs="Times New Roman"/>
      <w:sz w:val="20"/>
      <w:szCs w:val="20"/>
    </w:rPr>
  </w:style>
  <w:style w:type="character" w:customStyle="1" w:styleId="ListLabel300">
    <w:name w:val="ListLabel 300"/>
    <w:qFormat/>
    <w:rPr>
      <w:rFonts w:cs="Times New Roman"/>
      <w:sz w:val="20"/>
      <w:szCs w:val="20"/>
    </w:rPr>
  </w:style>
  <w:style w:type="character" w:customStyle="1" w:styleId="ListLabel301">
    <w:name w:val="ListLabel 301"/>
    <w:qFormat/>
    <w:rPr>
      <w:rFonts w:cs="Times New Roman"/>
      <w:sz w:val="20"/>
      <w:szCs w:val="20"/>
    </w:rPr>
  </w:style>
  <w:style w:type="character" w:customStyle="1" w:styleId="ListLabel302">
    <w:name w:val="ListLabel 302"/>
    <w:qFormat/>
    <w:rPr>
      <w:rFonts w:cs="Times New Roman"/>
      <w:sz w:val="20"/>
      <w:szCs w:val="20"/>
    </w:rPr>
  </w:style>
  <w:style w:type="character" w:customStyle="1" w:styleId="ListLabel303">
    <w:name w:val="ListLabel 303"/>
    <w:qFormat/>
    <w:rPr>
      <w:rFonts w:cs="Times New Roman"/>
      <w:sz w:val="20"/>
      <w:szCs w:val="20"/>
    </w:rPr>
  </w:style>
  <w:style w:type="character" w:customStyle="1" w:styleId="ListLabel304">
    <w:name w:val="ListLabel 304"/>
    <w:qFormat/>
    <w:rPr>
      <w:rFonts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A4A70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yle7">
    <w:name w:val="Style7"/>
    <w:basedOn w:val="Normalny"/>
    <w:qFormat/>
    <w:rsid w:val="00017906"/>
    <w:pPr>
      <w:widowControl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017906"/>
    <w:pPr>
      <w:ind w:left="720"/>
      <w:contextualSpacing/>
    </w:pPr>
  </w:style>
  <w:style w:type="paragraph" w:customStyle="1" w:styleId="Default">
    <w:name w:val="Default"/>
    <w:qFormat/>
    <w:rsid w:val="00017906"/>
    <w:rPr>
      <w:rFonts w:ascii="Arial" w:eastAsia="Calibri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qFormat/>
    <w:rsid w:val="00017906"/>
    <w:pPr>
      <w:suppressAutoHyphens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qFormat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qFormat/>
    <w:rsid w:val="00D038F5"/>
    <w:rPr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A4A70"/>
    <w:pPr>
      <w:spacing w:after="120"/>
      <w:ind w:left="283"/>
    </w:pPr>
  </w:style>
  <w:style w:type="paragraph" w:customStyle="1" w:styleId="Tre9ce6tekstu">
    <w:name w:val="Treś9cće6 tekstu"/>
    <w:qFormat/>
    <w:rsid w:val="00BA4A70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2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07B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307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07B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Akapitzlist2">
    <w:name w:val="Akapit z listą2"/>
    <w:basedOn w:val="Normalny"/>
    <w:qFormat/>
    <w:pPr>
      <w:spacing w:line="100" w:lineRule="atLeast"/>
      <w:ind w:left="720"/>
    </w:pPr>
    <w:rPr>
      <w:rFonts w:ascii="Tahoma" w:hAnsi="Tahoma" w:cs="Tahoma"/>
      <w:color w:val="000000"/>
      <w:kern w:val="2"/>
    </w:rPr>
  </w:style>
  <w:style w:type="numbering" w:customStyle="1" w:styleId="WW8Num17">
    <w:name w:val="WW8Num17"/>
    <w:qFormat/>
  </w:style>
  <w:style w:type="table" w:styleId="Tabela-SieWeb1">
    <w:name w:val="Table Web 1"/>
    <w:basedOn w:val="Standardowy"/>
    <w:rsid w:val="00D038F5"/>
    <w:rPr>
      <w:szCs w:val="20"/>
      <w:lang w:eastAsia="pl-PL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Małgorzata Abramczyk</cp:lastModifiedBy>
  <cp:revision>2</cp:revision>
  <dcterms:created xsi:type="dcterms:W3CDTF">2020-04-03T07:18:00Z</dcterms:created>
  <dcterms:modified xsi:type="dcterms:W3CDTF">2020-04-03T07:18:00Z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