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40" w:rsidRPr="00474F18" w:rsidRDefault="00573840" w:rsidP="00573840">
      <w:pPr>
        <w:pStyle w:val="Nagwek1"/>
        <w:numPr>
          <w:ilvl w:val="0"/>
          <w:numId w:val="0"/>
        </w:numPr>
        <w:tabs>
          <w:tab w:val="clear" w:pos="-31680"/>
          <w:tab w:val="left" w:pos="851"/>
          <w:tab w:val="left" w:pos="2552"/>
        </w:tabs>
        <w:spacing w:line="288" w:lineRule="auto"/>
        <w:ind w:left="2665"/>
        <w:jc w:val="left"/>
        <w:rPr>
          <w:rFonts w:ascii="Tahoma" w:hAnsi="Tahoma" w:cs="Tahoma"/>
          <w:spacing w:val="18"/>
          <w:sz w:val="32"/>
          <w:szCs w:val="32"/>
          <w:lang w:val="pl-PL"/>
        </w:rPr>
      </w:pPr>
      <w:r w:rsidRPr="00573840"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-12065</wp:posOffset>
            </wp:positionV>
            <wp:extent cx="626745" cy="62420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4F18">
        <w:rPr>
          <w:rFonts w:ascii="Tahoma" w:hAnsi="Tahoma" w:cs="Tahoma"/>
          <w:spacing w:val="18"/>
          <w:sz w:val="32"/>
          <w:szCs w:val="32"/>
          <w:lang w:val="pl-PL"/>
        </w:rPr>
        <w:t>INSTYTUT GENETYKI ROŚLIN</w:t>
      </w:r>
      <w:r w:rsidRPr="00474F18">
        <w:rPr>
          <w:rFonts w:ascii="Tahoma" w:hAnsi="Tahoma" w:cs="Tahoma"/>
          <w:spacing w:val="18"/>
          <w:sz w:val="32"/>
          <w:szCs w:val="32"/>
          <w:lang w:val="pl-PL"/>
        </w:rPr>
        <w:br/>
        <w:t xml:space="preserve">  POLSKIEJ AKADEMII NAUK</w:t>
      </w:r>
    </w:p>
    <w:p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z w:val="12"/>
          <w:szCs w:val="12"/>
        </w:rPr>
      </w:pPr>
    </w:p>
    <w:p w:rsidR="00573840" w:rsidRDefault="00573840" w:rsidP="00573840">
      <w:pPr>
        <w:pBdr>
          <w:top w:val="single" w:sz="12" w:space="1" w:color="00000A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z w:val="12"/>
          <w:szCs w:val="12"/>
        </w:rPr>
      </w:pPr>
    </w:p>
    <w:p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Strzeszyńska 34,  60-479 Poznań</w:t>
      </w:r>
    </w:p>
    <w:p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 centrala: 61 6550</w:t>
      </w:r>
      <w:bookmarkStart w:id="0" w:name="BM_1_"/>
      <w:bookmarkEnd w:id="0"/>
      <w:r>
        <w:rPr>
          <w:rFonts w:ascii="Tahoma" w:hAnsi="Tahoma" w:cs="Tahoma"/>
          <w:sz w:val="18"/>
          <w:szCs w:val="18"/>
        </w:rPr>
        <w:t xml:space="preserve">200,  sekretariat: 61 6550255      E-mail: office@igr.poznan.pl      www.igr.poznan.pl  </w:t>
      </w:r>
    </w:p>
    <w:p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NIP: 7811621455      REGON: 000326204</w:t>
      </w:r>
    </w:p>
    <w:p w:rsidR="00474F18" w:rsidRDefault="00474F18" w:rsidP="00017906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IGR/ZP/066/</w:t>
      </w:r>
      <w:r w:rsidR="00BE78C9">
        <w:rPr>
          <w:rFonts w:asciiTheme="minorHAnsi" w:hAnsiTheme="minorHAnsi" w:cstheme="minorHAnsi"/>
          <w:b/>
          <w:bCs/>
          <w:sz w:val="22"/>
          <w:szCs w:val="22"/>
        </w:rPr>
        <w:t>11</w:t>
      </w:r>
      <w:bookmarkStart w:id="1" w:name="_GoBack"/>
      <w:bookmarkEnd w:id="1"/>
      <w:r w:rsidR="00F52A61" w:rsidRPr="00F52A61">
        <w:rPr>
          <w:rFonts w:asciiTheme="minorHAnsi" w:hAnsiTheme="minorHAnsi" w:cstheme="minorHAnsi"/>
          <w:b/>
          <w:bCs/>
          <w:sz w:val="22"/>
          <w:szCs w:val="22"/>
        </w:rPr>
        <w:t>/2021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2431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>Załącznik nr 4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 do Ogłoszenia</w:t>
      </w:r>
    </w:p>
    <w:p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WZÓR UMOWY</w:t>
      </w:r>
    </w:p>
    <w:p w:rsidR="00017906" w:rsidRPr="00F52A61" w:rsidRDefault="00017906" w:rsidP="00F52A61">
      <w:pPr>
        <w:widowControl w:val="0"/>
        <w:tabs>
          <w:tab w:val="left" w:pos="283"/>
        </w:tabs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dniu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…………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202</w:t>
      </w:r>
      <w:r w:rsidR="00F52A61" w:rsidRPr="00F52A61">
        <w:rPr>
          <w:rFonts w:asciiTheme="minorHAnsi" w:eastAsia="Arial" w:hAnsiTheme="minorHAnsi" w:cstheme="minorHAnsi"/>
          <w:sz w:val="22"/>
          <w:szCs w:val="22"/>
        </w:rPr>
        <w:t>1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roku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pomiędzy:</w:t>
      </w:r>
    </w:p>
    <w:p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Instytutem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Nauk,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34,</w:t>
      </w:r>
    </w:p>
    <w:p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60-479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dalej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reprezentowanym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przez:</w:t>
      </w:r>
    </w:p>
    <w:p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Prof.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dr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hab.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4176D" w:rsidRPr="00F52A61">
        <w:rPr>
          <w:rFonts w:asciiTheme="minorHAnsi" w:hAnsiTheme="minorHAnsi" w:cstheme="minorHAnsi"/>
          <w:sz w:val="22"/>
          <w:szCs w:val="22"/>
        </w:rPr>
        <w:t>Pawła Krajewskiego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Dyrektora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OLE_LINK1"/>
      <w:r w:rsidRPr="00F52A61">
        <w:rPr>
          <w:rFonts w:asciiTheme="minorHAnsi" w:eastAsia="Arial" w:hAnsiTheme="minorHAnsi" w:cstheme="minorHAnsi"/>
          <w:sz w:val="22"/>
          <w:szCs w:val="22"/>
        </w:rPr>
        <w:t>……………</w:t>
      </w:r>
      <w:r w:rsidRPr="00F52A61">
        <w:rPr>
          <w:rFonts w:asciiTheme="minorHAnsi" w:hAnsiTheme="minorHAnsi" w:cstheme="minorHAnsi"/>
          <w:sz w:val="22"/>
          <w:szCs w:val="22"/>
        </w:rPr>
        <w:t>..., zarejestrowaną w</w:t>
      </w:r>
      <w:r w:rsidR="00F52A61">
        <w:rPr>
          <w:rFonts w:asciiTheme="minorHAnsi" w:hAnsiTheme="minorHAnsi" w:cstheme="minorHAnsi"/>
          <w:sz w:val="22"/>
          <w:szCs w:val="22"/>
        </w:rPr>
        <w:t>/prowadzącym działalność gospodarczą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</w:t>
      </w:r>
      <w:bookmarkEnd w:id="2"/>
    </w:p>
    <w:p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NIP:</w:t>
      </w:r>
      <w:r w:rsidRPr="00F52A61">
        <w:rPr>
          <w:rStyle w:val="FontStyle46"/>
          <w:rFonts w:asciiTheme="minorHAnsi" w:hAnsiTheme="minorHAnsi" w:cstheme="minorHAnsi"/>
        </w:rPr>
        <w:t xml:space="preserve"> …………………….</w:t>
      </w:r>
      <w:r w:rsidRPr="00F52A61">
        <w:rPr>
          <w:rFonts w:asciiTheme="minorHAnsi" w:hAnsiTheme="minorHAnsi" w:cstheme="minorHAnsi"/>
          <w:sz w:val="22"/>
          <w:szCs w:val="22"/>
        </w:rPr>
        <w:tab/>
        <w:t>Regon: ………………..</w:t>
      </w:r>
    </w:p>
    <w:p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>, reprezentowaną przez:</w:t>
      </w:r>
    </w:p>
    <w:p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………………………………………………… </w:t>
      </w:r>
    </w:p>
    <w:p w:rsidR="00017906" w:rsidRPr="00F52A61" w:rsidRDefault="00244740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zawarta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umowa następującej treści:</w:t>
      </w:r>
    </w:p>
    <w:p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</w:t>
      </w:r>
    </w:p>
    <w:p w:rsidR="00017906" w:rsidRPr="00F52A61" w:rsidRDefault="00017906" w:rsidP="00F52A61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przyjmuje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zrealizowania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dostawę </w:t>
      </w:r>
      <w:r w:rsidR="00F52A61" w:rsidRPr="00F52A61">
        <w:rPr>
          <w:rFonts w:asciiTheme="minorHAnsi" w:eastAsia="Arial" w:hAnsiTheme="minorHAnsi" w:cstheme="minorHAnsi"/>
          <w:b/>
          <w:sz w:val="22"/>
          <w:szCs w:val="22"/>
        </w:rPr>
        <w:t xml:space="preserve">analizatora wielkości </w:t>
      </w:r>
      <w:r w:rsidR="00F52A61">
        <w:rPr>
          <w:rFonts w:asciiTheme="minorHAnsi" w:eastAsia="Arial" w:hAnsiTheme="minorHAnsi" w:cstheme="minorHAnsi"/>
          <w:b/>
          <w:sz w:val="22"/>
          <w:szCs w:val="22"/>
        </w:rPr>
        <w:t xml:space="preserve">cząstek ……………………… 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do </w:t>
      </w:r>
      <w:r w:rsidRPr="00F52A61">
        <w:rPr>
          <w:rFonts w:asciiTheme="minorHAnsi" w:hAnsiTheme="minorHAnsi" w:cstheme="minorHAnsi"/>
          <w:sz w:val="22"/>
          <w:szCs w:val="22"/>
        </w:rPr>
        <w:t>Instytutu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Nauk, zgodnie z ofertą Wykonawcy </w:t>
      </w:r>
      <w:r w:rsidR="00F52A61">
        <w:rPr>
          <w:rFonts w:asciiTheme="minorHAnsi" w:hAnsiTheme="minorHAnsi" w:cstheme="minorHAnsi"/>
          <w:sz w:val="22"/>
          <w:szCs w:val="22"/>
        </w:rPr>
        <w:br/>
      </w:r>
      <w:r w:rsidRPr="00F52A61">
        <w:rPr>
          <w:rFonts w:asciiTheme="minorHAnsi" w:hAnsiTheme="minorHAnsi" w:cstheme="minorHAnsi"/>
          <w:sz w:val="22"/>
          <w:szCs w:val="22"/>
        </w:rPr>
        <w:t xml:space="preserve">z dnia </w:t>
      </w:r>
      <w:r w:rsidR="00474F18" w:rsidRPr="00F52A61">
        <w:rPr>
          <w:rFonts w:asciiTheme="minorHAnsi" w:hAnsiTheme="minorHAnsi" w:cstheme="minorHAnsi"/>
          <w:sz w:val="22"/>
          <w:szCs w:val="22"/>
        </w:rPr>
        <w:t>….</w:t>
      </w:r>
      <w:r w:rsidRPr="00F52A61">
        <w:rPr>
          <w:rFonts w:asciiTheme="minorHAnsi" w:hAnsiTheme="minorHAnsi" w:cstheme="minorHAnsi"/>
          <w:sz w:val="22"/>
          <w:szCs w:val="22"/>
        </w:rPr>
        <w:t>…</w:t>
      </w:r>
      <w:r w:rsidR="00F52A61">
        <w:rPr>
          <w:rFonts w:asciiTheme="minorHAnsi" w:hAnsiTheme="minorHAnsi" w:cstheme="minorHAnsi"/>
          <w:sz w:val="22"/>
          <w:szCs w:val="22"/>
        </w:rPr>
        <w:t>2021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r., stanowiącą </w:t>
      </w:r>
      <w:r w:rsidR="00F52A61">
        <w:rPr>
          <w:rFonts w:asciiTheme="minorHAnsi" w:hAnsiTheme="minorHAnsi" w:cstheme="minorHAnsi"/>
          <w:sz w:val="22"/>
          <w:szCs w:val="22"/>
        </w:rPr>
        <w:t>Załącznik N</w:t>
      </w:r>
      <w:r w:rsidRPr="00F52A61">
        <w:rPr>
          <w:rFonts w:asciiTheme="minorHAnsi" w:hAnsiTheme="minorHAnsi" w:cstheme="minorHAnsi"/>
          <w:sz w:val="22"/>
          <w:szCs w:val="22"/>
        </w:rPr>
        <w:t xml:space="preserve">r 1 do niniejszej umowy, zwaną w dalszej części umowy Przedmiotem zamówienia. </w:t>
      </w:r>
    </w:p>
    <w:p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 zrealizuje Przedmiot zamówienia na warunkach określonych niniejszą umową.</w:t>
      </w:r>
    </w:p>
    <w:p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Przedmiot zamówienia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dostarczony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przez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Wykonawcę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własnym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transportem,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na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jego </w:t>
      </w:r>
      <w:r w:rsidRPr="00F52A61">
        <w:rPr>
          <w:rFonts w:asciiTheme="minorHAnsi" w:hAnsiTheme="minorHAnsi" w:cstheme="minorHAnsi"/>
          <w:sz w:val="22"/>
          <w:szCs w:val="22"/>
        </w:rPr>
        <w:t>koszt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siedziby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Zamawiającego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34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 terminie do 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>…</w:t>
      </w:r>
      <w:r w:rsidR="00BD706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..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tygodni od daty</w:t>
      </w:r>
      <w:r w:rsidRPr="00F52A61">
        <w:rPr>
          <w:rFonts w:asciiTheme="minorHAnsi" w:hAnsiTheme="minorHAnsi" w:cstheme="minorHAnsi"/>
          <w:sz w:val="22"/>
          <w:szCs w:val="22"/>
        </w:rPr>
        <w:t xml:space="preserve"> podpisania umowy przez obie Strony.</w:t>
      </w:r>
    </w:p>
    <w:p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rzedmiotu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zobowiązany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dołączyć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dokumenty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gwarancyjne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instrukcje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obsługi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eksploatacji.</w:t>
      </w:r>
    </w:p>
    <w:p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 zobowiązuje się wykonać instalację i uruchomienie Przedmiotu zamówienia w miejscu przeznaczenia.</w:t>
      </w:r>
    </w:p>
    <w:p w:rsidR="00017906" w:rsidRPr="00F26E65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zobowiązuje się do przeprowadzenia, w ramach wynagrodzenia, o którym mowa </w:t>
      </w:r>
      <w:r w:rsidR="00BD7065">
        <w:rPr>
          <w:rFonts w:asciiTheme="minorHAnsi" w:hAnsiTheme="minorHAnsi" w:cstheme="minorHAnsi"/>
          <w:sz w:val="22"/>
          <w:szCs w:val="22"/>
        </w:rPr>
        <w:br/>
      </w:r>
      <w:r w:rsidRPr="00F52A61">
        <w:rPr>
          <w:rFonts w:asciiTheme="minorHAnsi" w:hAnsiTheme="minorHAnsi" w:cstheme="minorHAnsi"/>
          <w:sz w:val="22"/>
          <w:szCs w:val="22"/>
        </w:rPr>
        <w:t>w § 2. ust. 1. niniejszej umowy, przeszkole</w:t>
      </w:r>
      <w:r w:rsidR="00C26085" w:rsidRPr="00F52A61">
        <w:rPr>
          <w:rFonts w:asciiTheme="minorHAnsi" w:hAnsiTheme="minorHAnsi" w:cstheme="minorHAnsi"/>
          <w:sz w:val="22"/>
          <w:szCs w:val="22"/>
        </w:rPr>
        <w:t>nia pracowników Zamawiającego w </w:t>
      </w:r>
      <w:r w:rsidRPr="00F52A61">
        <w:rPr>
          <w:rFonts w:asciiTheme="minorHAnsi" w:hAnsiTheme="minorHAnsi" w:cstheme="minorHAnsi"/>
          <w:sz w:val="22"/>
          <w:szCs w:val="22"/>
        </w:rPr>
        <w:t>zakresie obsługi Przedmiotu zamówienia w terminie ustalonym z</w:t>
      </w:r>
      <w:r w:rsidR="00B3562D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Zamawiającym.</w:t>
      </w:r>
      <w:r w:rsidR="00BD7065">
        <w:rPr>
          <w:rFonts w:asciiTheme="minorHAnsi" w:hAnsiTheme="minorHAnsi" w:cstheme="minorHAnsi"/>
          <w:sz w:val="22"/>
          <w:szCs w:val="22"/>
        </w:rPr>
        <w:t xml:space="preserve"> </w:t>
      </w:r>
      <w:r w:rsidR="00BD7065" w:rsidRPr="00B3562D">
        <w:rPr>
          <w:rFonts w:asciiTheme="minorHAnsi" w:hAnsiTheme="minorHAnsi" w:cstheme="minorHAnsi"/>
          <w:sz w:val="22"/>
          <w:szCs w:val="22"/>
        </w:rPr>
        <w:t>Szkolenie zostanie przeprowadzone w języku angielskim.</w:t>
      </w:r>
      <w:r w:rsidR="00F26E65" w:rsidRPr="00B3562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74F18" w:rsidRPr="00F52A61" w:rsidRDefault="00474F18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sz w:val="22"/>
          <w:szCs w:val="22"/>
        </w:rPr>
      </w:pPr>
    </w:p>
    <w:p w:rsidR="00017906" w:rsidRPr="00F26E65" w:rsidRDefault="00017906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</w:p>
    <w:p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Zamawiający zapłaci Wykonawcy, za zrealizowany w całości Przedmiot zamówienia, wynagrodzenie w wysokości ………………………….. brutto (słownie złotych: ……………………………………,) w tym kwota netto ……………….. (słownie złotych: ………………………………………………….…………………….) </w:t>
      </w:r>
    </w:p>
    <w:p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lastRenderedPageBreak/>
        <w:t>W kwotę wynagrodzenia, o którym mowa w ust.</w:t>
      </w:r>
      <w:r w:rsidR="00BD706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1. niniejszego paragrafu zostały wliczone wszelkie koszty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związane ze sprzedażą Przedmiotu zamówienia w tym, między innymi, koszt ubezpieczenia na czas transportu, instalacji i uruchomienia Przedmiotu zamówienia, podatek VAT oraz wszelkie koszty związane z wykonywaniem wszystkich obowiązków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, niezbędnych do zrealizowania Przedmiotu zamówienia. Wynagrodzenie obejmuje również koszt instalacji i uruch</w:t>
      </w:r>
      <w:r w:rsidR="00474F18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omienia Przedmiotu zamówienia </w:t>
      </w:r>
      <w:r w:rsidR="00BD7065">
        <w:rPr>
          <w:rFonts w:asciiTheme="minorHAnsi" w:eastAsia="Arial" w:hAnsiTheme="minorHAnsi" w:cstheme="minorHAnsi"/>
          <w:color w:val="000000"/>
          <w:sz w:val="22"/>
          <w:szCs w:val="22"/>
        </w:rPr>
        <w:br/>
      </w:r>
      <w:r w:rsidR="00474F18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i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szkolenia pracowników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Z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amawiającego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przez autoryzowany serwis.</w:t>
      </w:r>
    </w:p>
    <w:p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Zamawiający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dokonania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zapłaty wynagrodzenia,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1. niniejszego paragrafu,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>rzedmiotu zamówienia zgodnego z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ofertą Wykonawcy, </w:t>
      </w:r>
      <w:r w:rsidR="00BD706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 której mowa w §1. ust. 1. niniejszej umowy,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potwierdzonego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protokołem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odbioru, którego wzór stanowi załącznik nr 2 do niniejszej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2608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doręczeniu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prawidłowo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wystawionej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VAT,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terminie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903EC6" w:rsidRPr="00F52A61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C26085" w:rsidRPr="00F52A61">
        <w:rPr>
          <w:rFonts w:asciiTheme="minorHAnsi" w:hAnsiTheme="minorHAnsi" w:cstheme="minorHAnsi"/>
          <w:color w:val="000000"/>
          <w:sz w:val="22"/>
          <w:szCs w:val="22"/>
        </w:rPr>
        <w:t>dni od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daty jej doręczenia.</w:t>
      </w:r>
    </w:p>
    <w:p w:rsidR="00017906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Wynagrodzenie, o którym mowa w ust. 1. niniejszego paragrafu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płatne będzie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przelewem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rachunku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Zamawiającego,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konto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C26085" w:rsidRPr="00F52A61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………………………………………….</w:t>
      </w:r>
    </w:p>
    <w:p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</w:t>
      </w:r>
    </w:p>
    <w:p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fabrycznie nowy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, tzn. nieużywany przed dniem dostawy z wyłączeniem używania niezbędnego dla przeprowadzenia testu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  <w:lang w:val="cs-CZ"/>
        </w:rPr>
        <w:t>jego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poprawnej pracy.</w:t>
      </w:r>
    </w:p>
    <w:p w:rsidR="00BD7065" w:rsidRPr="00BD7065" w:rsidRDefault="00017906" w:rsidP="00BD706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udziela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dostarczony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Przedmiot umowy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b/>
          <w:sz w:val="22"/>
          <w:szCs w:val="22"/>
        </w:rPr>
        <w:t>…</w:t>
      </w:r>
      <w:r w:rsidR="00244740" w:rsidRPr="00F52A61">
        <w:rPr>
          <w:rFonts w:asciiTheme="minorHAnsi" w:eastAsia="Arial" w:hAnsiTheme="minorHAnsi" w:cstheme="minorHAnsi"/>
          <w:b/>
          <w:sz w:val="22"/>
          <w:szCs w:val="22"/>
        </w:rPr>
        <w:t xml:space="preserve">... </w:t>
      </w:r>
      <w:r w:rsidR="00D038F5" w:rsidRPr="00F52A61">
        <w:rPr>
          <w:rFonts w:asciiTheme="minorHAnsi" w:eastAsia="Arial" w:hAnsiTheme="minorHAnsi" w:cstheme="minorHAnsi"/>
          <w:sz w:val="22"/>
          <w:szCs w:val="22"/>
        </w:rPr>
        <w:t>miesięcy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gwarancji.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Okres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gwarancji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liczony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daty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podpisania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protokołu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odbioru,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hAnsiTheme="minorHAnsi" w:cstheme="minorHAnsi"/>
          <w:sz w:val="22"/>
          <w:szCs w:val="22"/>
        </w:rPr>
        <w:t>3 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D038F5" w:rsidRPr="00F52A61" w:rsidRDefault="00D038F5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F52A61">
        <w:rPr>
          <w:rFonts w:asciiTheme="minorHAnsi" w:hAnsiTheme="minorHAnsi" w:cstheme="minorHAnsi"/>
          <w:sz w:val="22"/>
          <w:szCs w:val="22"/>
        </w:rPr>
        <w:t xml:space="preserve">zobowiązuje się do udzielenia gwarancji na dostarczony Przedmiot </w:t>
      </w:r>
      <w:r w:rsidR="00244740"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 xml:space="preserve"> według następujących zasad:</w:t>
      </w:r>
    </w:p>
    <w:p w:rsidR="00D038F5" w:rsidRPr="00F52A61" w:rsidRDefault="001C4AE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4.1 </w:t>
      </w:r>
      <w:r w:rsidR="00D038F5" w:rsidRPr="00F52A61">
        <w:rPr>
          <w:rFonts w:asciiTheme="minorHAnsi" w:hAnsiTheme="minorHAnsi" w:cstheme="minorHAnsi"/>
          <w:sz w:val="22"/>
          <w:szCs w:val="22"/>
        </w:rPr>
        <w:t>Terminy</w:t>
      </w:r>
    </w:p>
    <w:p w:rsidR="00D038F5" w:rsidRPr="00F52A61" w:rsidRDefault="00D038F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11"/>
        <w:gridCol w:w="1855"/>
      </w:tblGrid>
      <w:tr w:rsidR="00D038F5" w:rsidRPr="00F52A61" w:rsidTr="00F507D1">
        <w:trPr>
          <w:jc w:val="center"/>
        </w:trPr>
        <w:tc>
          <w:tcPr>
            <w:tcW w:w="4151" w:type="dxa"/>
            <w:vAlign w:val="center"/>
          </w:tcPr>
          <w:p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Czas reakcji na zgłoszenie awarii</w:t>
            </w:r>
          </w:p>
        </w:tc>
        <w:tc>
          <w:tcPr>
            <w:tcW w:w="1795" w:type="dxa"/>
            <w:vAlign w:val="center"/>
          </w:tcPr>
          <w:p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Czas naprawy</w:t>
            </w:r>
          </w:p>
        </w:tc>
      </w:tr>
      <w:tr w:rsidR="00D038F5" w:rsidRPr="00F52A61" w:rsidTr="00F507D1">
        <w:trPr>
          <w:trHeight w:val="503"/>
          <w:jc w:val="center"/>
        </w:trPr>
        <w:tc>
          <w:tcPr>
            <w:tcW w:w="4151" w:type="dxa"/>
            <w:vAlign w:val="center"/>
          </w:tcPr>
          <w:p w:rsidR="00D038F5" w:rsidRPr="00F52A61" w:rsidRDefault="00474F18" w:rsidP="00F52A61">
            <w:pPr>
              <w:pStyle w:val="Normalnybezodstpwtabela"/>
              <w:spacing w:line="276" w:lineRule="auto"/>
              <w:ind w:left="-3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do 48 h</w:t>
            </w:r>
          </w:p>
        </w:tc>
        <w:tc>
          <w:tcPr>
            <w:tcW w:w="1795" w:type="dxa"/>
            <w:vAlign w:val="center"/>
          </w:tcPr>
          <w:p w:rsidR="00D038F5" w:rsidRPr="00F52A61" w:rsidRDefault="00D038F5" w:rsidP="00F52A61">
            <w:pPr>
              <w:pStyle w:val="Normalnybezodstpwtabela"/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max 30 dni</w:t>
            </w:r>
          </w:p>
        </w:tc>
      </w:tr>
    </w:tbl>
    <w:p w:rsidR="00D038F5" w:rsidRPr="00F52A61" w:rsidRDefault="00D038F5" w:rsidP="00F52A61">
      <w:pPr>
        <w:pStyle w:val="Wyliczenieabcwtekcie1"/>
        <w:tabs>
          <w:tab w:val="left" w:pos="360"/>
        </w:tabs>
        <w:autoSpaceDE w:val="0"/>
        <w:spacing w:before="0" w:after="0" w:line="276" w:lineRule="auto"/>
        <w:ind w:left="126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D038F5" w:rsidRPr="00F52A61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przez określenie „czas reakcji na zgłoszenie awarii” Strony niniejszej umowy określają czas przybycia serwisu do miejsca, gdzie dostarczono </w:t>
      </w:r>
      <w:r w:rsidR="001C4AE5" w:rsidRPr="00F52A61">
        <w:rPr>
          <w:rFonts w:asciiTheme="minorHAnsi" w:hAnsiTheme="minorHAnsi" w:cstheme="minorHAnsi"/>
          <w:sz w:val="22"/>
          <w:szCs w:val="22"/>
        </w:rPr>
        <w:t>urządzeni</w:t>
      </w:r>
      <w:r w:rsidR="00244740" w:rsidRPr="00F52A61">
        <w:rPr>
          <w:rFonts w:asciiTheme="minorHAnsi" w:hAnsiTheme="minorHAnsi" w:cstheme="minorHAnsi"/>
          <w:sz w:val="22"/>
          <w:szCs w:val="22"/>
        </w:rPr>
        <w:t>e</w:t>
      </w:r>
      <w:r w:rsidRPr="00F52A61">
        <w:rPr>
          <w:rFonts w:asciiTheme="minorHAnsi" w:hAnsiTheme="minorHAnsi" w:cstheme="minorHAnsi"/>
          <w:sz w:val="22"/>
          <w:szCs w:val="22"/>
        </w:rPr>
        <w:t>, liczony od</w:t>
      </w:r>
      <w:r w:rsidR="00244740" w:rsidRPr="00F52A61">
        <w:rPr>
          <w:rFonts w:asciiTheme="minorHAnsi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momentu zgłoszenia awarii; a w przypadku</w:t>
      </w:r>
      <w:r w:rsidR="00C26085" w:rsidRPr="00F52A61">
        <w:rPr>
          <w:rFonts w:asciiTheme="minorHAnsi" w:hAnsiTheme="minorHAnsi" w:cstheme="minorHAnsi"/>
          <w:sz w:val="22"/>
          <w:szCs w:val="22"/>
        </w:rPr>
        <w:t>, gdy wymagane jest wsparcie na </w:t>
      </w:r>
      <w:r w:rsidRPr="00F52A61">
        <w:rPr>
          <w:rFonts w:asciiTheme="minorHAnsi" w:hAnsiTheme="minorHAnsi" w:cstheme="minorHAnsi"/>
          <w:sz w:val="22"/>
          <w:szCs w:val="22"/>
        </w:rPr>
        <w:t>odległość, czas pierwszego logowania jest ró</w:t>
      </w:r>
      <w:r w:rsidR="001C4AE5" w:rsidRPr="00F52A61">
        <w:rPr>
          <w:rFonts w:asciiTheme="minorHAnsi" w:hAnsiTheme="minorHAnsi" w:cstheme="minorHAnsi"/>
          <w:sz w:val="22"/>
          <w:szCs w:val="22"/>
        </w:rPr>
        <w:t>wnoznaczny z </w:t>
      </w:r>
      <w:r w:rsidRPr="00F52A61">
        <w:rPr>
          <w:rFonts w:asciiTheme="minorHAnsi" w:hAnsiTheme="minorHAnsi" w:cstheme="minorHAnsi"/>
          <w:sz w:val="22"/>
          <w:szCs w:val="22"/>
        </w:rPr>
        <w:t>reakcją na miejscu;</w:t>
      </w:r>
    </w:p>
    <w:p w:rsidR="00D038F5" w:rsidRPr="00F52A61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przez określenie „czas naprawy” Strony niniejszej </w:t>
      </w:r>
      <w:r w:rsidR="00C26085" w:rsidRPr="00F52A61">
        <w:rPr>
          <w:rFonts w:asciiTheme="minorHAnsi" w:hAnsiTheme="minorHAnsi" w:cstheme="minorHAnsi"/>
          <w:sz w:val="22"/>
          <w:szCs w:val="22"/>
        </w:rPr>
        <w:t>umowy określają czas liczony od </w:t>
      </w:r>
      <w:r w:rsidRPr="00F52A61">
        <w:rPr>
          <w:rFonts w:asciiTheme="minorHAnsi" w:hAnsiTheme="minorHAnsi" w:cstheme="minorHAnsi"/>
          <w:sz w:val="22"/>
          <w:szCs w:val="22"/>
        </w:rPr>
        <w:t xml:space="preserve">przybycia serwisu do miejsca wskazanego przez </w:t>
      </w:r>
      <w:r w:rsidR="001C4AE5" w:rsidRPr="00F52A61">
        <w:rPr>
          <w:rFonts w:asciiTheme="minorHAnsi" w:hAnsiTheme="minorHAnsi" w:cstheme="minorHAnsi"/>
          <w:sz w:val="22"/>
          <w:szCs w:val="22"/>
        </w:rPr>
        <w:t>Zamawia</w:t>
      </w:r>
      <w:r w:rsidRPr="00F52A61">
        <w:rPr>
          <w:rFonts w:asciiTheme="minorHAnsi" w:hAnsiTheme="minorHAnsi" w:cstheme="minorHAnsi"/>
          <w:sz w:val="22"/>
          <w:szCs w:val="22"/>
        </w:rPr>
        <w:t xml:space="preserve">jącego, gdzie dostarczono </w:t>
      </w:r>
      <w:r w:rsidR="00244740" w:rsidRPr="00F52A61">
        <w:rPr>
          <w:rFonts w:asciiTheme="minorHAnsi" w:hAnsiTheme="minorHAnsi" w:cstheme="minorHAnsi"/>
          <w:sz w:val="22"/>
          <w:szCs w:val="22"/>
        </w:rPr>
        <w:t>urządzenie</w:t>
      </w:r>
      <w:r w:rsidRPr="00F52A61">
        <w:rPr>
          <w:rFonts w:asciiTheme="minorHAnsi" w:hAnsiTheme="minorHAnsi" w:cstheme="minorHAnsi"/>
          <w:sz w:val="22"/>
          <w:szCs w:val="22"/>
        </w:rPr>
        <w:t>, liczony od momentu zgłosz</w:t>
      </w:r>
      <w:r w:rsidR="00C26085" w:rsidRPr="00F52A61">
        <w:rPr>
          <w:rFonts w:asciiTheme="minorHAnsi" w:hAnsiTheme="minorHAnsi" w:cstheme="minorHAnsi"/>
          <w:sz w:val="22"/>
          <w:szCs w:val="22"/>
        </w:rPr>
        <w:t>enia awarii; a w przypadku, gdy </w:t>
      </w:r>
      <w:r w:rsidRPr="00F52A61">
        <w:rPr>
          <w:rFonts w:asciiTheme="minorHAnsi" w:hAnsiTheme="minorHAnsi" w:cstheme="minorHAnsi"/>
          <w:sz w:val="22"/>
          <w:szCs w:val="22"/>
        </w:rPr>
        <w:t>wymagane jest wsparcie na odległość, czas pierwszego logowania jest równoznaczny z reakcją na miejscu, do momentu dokonania naprawy;</w:t>
      </w:r>
    </w:p>
    <w:p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4.2. </w:t>
      </w:r>
      <w:r w:rsidR="001C4AE5" w:rsidRPr="00F52A61">
        <w:rPr>
          <w:rFonts w:asciiTheme="minorHAnsi" w:hAnsiTheme="minorHAnsi" w:cstheme="minorHAnsi"/>
          <w:sz w:val="22"/>
          <w:szCs w:val="22"/>
        </w:rPr>
        <w:t>Wykon</w:t>
      </w:r>
      <w:r w:rsidRPr="00F52A61">
        <w:rPr>
          <w:rFonts w:asciiTheme="minorHAnsi" w:hAnsiTheme="minorHAnsi" w:cstheme="minorHAnsi"/>
          <w:sz w:val="22"/>
          <w:szCs w:val="22"/>
        </w:rPr>
        <w:t xml:space="preserve">awca oświadcza, że gwarancja obejmuje pełne koszty naprawy </w:t>
      </w:r>
      <w:r w:rsidR="001C4AE5" w:rsidRPr="00F52A61">
        <w:rPr>
          <w:rFonts w:asciiTheme="minorHAnsi" w:hAnsiTheme="minorHAnsi" w:cstheme="minorHAnsi"/>
          <w:sz w:val="22"/>
          <w:szCs w:val="22"/>
        </w:rPr>
        <w:t>urządzeń</w:t>
      </w:r>
      <w:r w:rsidRPr="00F52A61">
        <w:rPr>
          <w:rFonts w:asciiTheme="minorHAnsi" w:hAnsiTheme="minorHAnsi" w:cstheme="minorHAnsi"/>
          <w:sz w:val="22"/>
          <w:szCs w:val="22"/>
        </w:rPr>
        <w:t xml:space="preserve">, wraz z </w:t>
      </w:r>
      <w:r w:rsidRPr="00F52A61">
        <w:rPr>
          <w:rFonts w:asciiTheme="minorHAnsi" w:hAnsiTheme="minorHAnsi" w:cstheme="minorHAnsi"/>
          <w:sz w:val="22"/>
          <w:szCs w:val="22"/>
          <w:lang w:val="cs-CZ"/>
        </w:rPr>
        <w:t>potrzebnymi</w:t>
      </w:r>
      <w:r w:rsidRPr="00F52A61">
        <w:rPr>
          <w:rFonts w:asciiTheme="minorHAnsi" w:hAnsiTheme="minorHAnsi" w:cstheme="minorHAnsi"/>
          <w:sz w:val="22"/>
          <w:szCs w:val="22"/>
        </w:rPr>
        <w:t xml:space="preserve"> częściami, materiałami i kosztami specjalisty.</w:t>
      </w:r>
    </w:p>
    <w:p w:rsidR="00D038F5" w:rsidRPr="00F52A61" w:rsidRDefault="001C4AE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4.3. Wymiana urządzeń lub ich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 podzespołów w okre</w:t>
      </w:r>
      <w:r w:rsidR="00C26085" w:rsidRPr="00F52A61">
        <w:rPr>
          <w:rFonts w:asciiTheme="minorHAnsi" w:hAnsiTheme="minorHAnsi" w:cstheme="minorHAnsi"/>
          <w:sz w:val="22"/>
          <w:szCs w:val="22"/>
        </w:rPr>
        <w:t>sie gwarancji na nowe nastąpi w 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przypadku 3 istotnych ich awarii. Za istotne uszkodzenie przyjmuje się każde uszkodzenie uniemożliwiające prace danego urządzenia. Wymiana urządzenia (albo jego podzespołu) </w:t>
      </w:r>
      <w:r w:rsidR="00D038F5" w:rsidRPr="00F52A61">
        <w:rPr>
          <w:rFonts w:asciiTheme="minorHAnsi" w:hAnsiTheme="minorHAnsi" w:cstheme="minorHAnsi"/>
          <w:sz w:val="22"/>
          <w:szCs w:val="22"/>
        </w:rPr>
        <w:lastRenderedPageBreak/>
        <w:t>powinna nastąpić w terminach określonych w powyższej tabeli w kolumnie „czas naprawy”.</w:t>
      </w:r>
    </w:p>
    <w:p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4.4. W przypadku wymiany uszkodzonego urządzenia (albo jego podzespołu) na nowy, obowiązywać będą warunki gwarancji i serwisu wynikające ze złożonej oferty. Okres gwarancji bę</w:t>
      </w:r>
      <w:r w:rsidR="001C4AE5" w:rsidRPr="00F52A61">
        <w:rPr>
          <w:rFonts w:asciiTheme="minorHAnsi" w:hAnsiTheme="minorHAnsi" w:cstheme="minorHAnsi"/>
          <w:sz w:val="22"/>
          <w:szCs w:val="22"/>
        </w:rPr>
        <w:t>dzie biegł w takim przypadku od </w:t>
      </w:r>
      <w:r w:rsidRPr="00F52A61">
        <w:rPr>
          <w:rFonts w:asciiTheme="minorHAnsi" w:hAnsiTheme="minorHAnsi" w:cstheme="minorHAnsi"/>
          <w:sz w:val="22"/>
          <w:szCs w:val="22"/>
        </w:rPr>
        <w:t>początku.</w:t>
      </w:r>
    </w:p>
    <w:p w:rsidR="00BD7065" w:rsidRPr="00BD7065" w:rsidRDefault="00BD706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>
        <w:rPr>
          <w:rFonts w:asciiTheme="minorHAnsi" w:eastAsia="Symbol" w:hAnsiTheme="minorHAnsi" w:cstheme="minorHAnsi"/>
          <w:sz w:val="22"/>
          <w:szCs w:val="22"/>
        </w:rPr>
        <w:t>W okresie trwania gwarancji Wykonawca zapewnia bezpłatne przeglądy gwarancyjne, które są wymagane dla jej zachowania.</w:t>
      </w:r>
    </w:p>
    <w:p w:rsidR="00D038F5" w:rsidRPr="00F52A61" w:rsidRDefault="001C4AE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Wykon</w:t>
      </w:r>
      <w:r w:rsidR="00D038F5" w:rsidRPr="00F52A61">
        <w:rPr>
          <w:rFonts w:asciiTheme="minorHAnsi" w:hAnsiTheme="minorHAnsi" w:cstheme="minorHAnsi"/>
          <w:bCs/>
          <w:sz w:val="22"/>
          <w:szCs w:val="22"/>
        </w:rPr>
        <w:t xml:space="preserve">awca 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zapewnia możliwość zgłaszania awarii 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...... godzin na dobę, w godzinach od ..... do ....., w dniach ..... (m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in. 6h na dobę od godz. 8.00 do 18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.00)</w:t>
      </w:r>
      <w:r w:rsidR="00D038F5" w:rsidRPr="00F52A61">
        <w:rPr>
          <w:rFonts w:asciiTheme="minorHAnsi" w:hAnsiTheme="minorHAnsi" w:cstheme="minorHAnsi"/>
          <w:sz w:val="22"/>
          <w:szCs w:val="22"/>
        </w:rPr>
        <w:t>:</w:t>
      </w:r>
    </w:p>
    <w:p w:rsidR="00D038F5" w:rsidRPr="00F52A61" w:rsidRDefault="00D038F5" w:rsidP="00F52A61">
      <w:pPr>
        <w:tabs>
          <w:tab w:val="left" w:pos="1080"/>
        </w:tabs>
        <w:spacing w:line="276" w:lineRule="auto"/>
        <w:ind w:left="900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- mailem na adres</w:t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 </w:t>
      </w:r>
    </w:p>
    <w:p w:rsidR="00D038F5" w:rsidRPr="00F52A61" w:rsidRDefault="00D038F5" w:rsidP="00F52A61">
      <w:pPr>
        <w:tabs>
          <w:tab w:val="left" w:pos="1080"/>
        </w:tabs>
        <w:autoSpaceDE w:val="0"/>
        <w:spacing w:line="276" w:lineRule="auto"/>
        <w:ind w:left="9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>- pisemnie na adres</w:t>
      </w:r>
      <w:r w:rsidRPr="00F52A61">
        <w:rPr>
          <w:rFonts w:asciiTheme="minorHAnsi" w:eastAsia="Arial" w:hAnsiTheme="minorHAnsi" w:cstheme="minorHAnsi"/>
          <w:sz w:val="22"/>
          <w:szCs w:val="22"/>
        </w:rPr>
        <w:tab/>
      </w:r>
      <w:r w:rsidRPr="00F52A61">
        <w:rPr>
          <w:rFonts w:asciiTheme="minorHAnsi" w:eastAsia="Arial" w:hAnsiTheme="minorHAnsi" w:cstheme="minorHAnsi"/>
          <w:sz w:val="22"/>
          <w:szCs w:val="22"/>
        </w:rPr>
        <w:tab/>
      </w:r>
      <w:r w:rsidR="00BD7065">
        <w:rPr>
          <w:rFonts w:asciiTheme="minorHAnsi" w:eastAsia="Arial" w:hAnsiTheme="minorHAnsi" w:cstheme="minorHAnsi"/>
          <w:sz w:val="22"/>
          <w:szCs w:val="22"/>
        </w:rPr>
        <w:tab/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............................................ </w:t>
      </w:r>
    </w:p>
    <w:p w:rsidR="00D038F5" w:rsidRPr="00F52A61" w:rsidRDefault="00D038F5" w:rsidP="00F52A61">
      <w:pPr>
        <w:tabs>
          <w:tab w:val="left" w:pos="36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4</w:t>
      </w:r>
    </w:p>
    <w:p w:rsidR="00017906" w:rsidRPr="00F52A61" w:rsidRDefault="00017906" w:rsidP="00F52A61">
      <w:pPr>
        <w:numPr>
          <w:ilvl w:val="0"/>
          <w:numId w:val="3"/>
        </w:numPr>
        <w:tabs>
          <w:tab w:val="left" w:pos="36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karę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umowną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przypadku: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017906" w:rsidRPr="00F52A61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odstąpienia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lub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wypowiedzenia,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wskutek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okoliczności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Zamawiającego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niezależnych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wysokości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10%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wartości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brutto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1C4AE5" w:rsidRPr="00F52A61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opóźnienia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realizacji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Przedmiotu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wysokości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0,2%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wartości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brutto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zamówienia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każdy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dzień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opóźnienia.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dwukrotnego stwierdzenia, że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Wykonawca</w:t>
      </w:r>
      <w:r w:rsidRPr="00F52A61">
        <w:rPr>
          <w:rFonts w:asciiTheme="minorHAnsi" w:hAnsiTheme="minorHAnsi" w:cstheme="minorHAnsi"/>
          <w:sz w:val="22"/>
          <w:szCs w:val="22"/>
        </w:rPr>
        <w:t xml:space="preserve"> nie realizuj</w:t>
      </w:r>
      <w:r w:rsidR="00C26085" w:rsidRPr="00F52A61">
        <w:rPr>
          <w:rFonts w:asciiTheme="minorHAnsi" w:hAnsiTheme="minorHAnsi" w:cstheme="minorHAnsi"/>
          <w:sz w:val="22"/>
          <w:szCs w:val="22"/>
        </w:rPr>
        <w:t>e gwarancji i serwisu zgodnie z 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warunkami wskazanymi w niniejszej umowie, </w:t>
      </w:r>
      <w:r w:rsidRPr="00F52A6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52A61">
        <w:rPr>
          <w:rFonts w:asciiTheme="minorHAnsi" w:hAnsiTheme="minorHAnsi" w:cstheme="minorHAnsi"/>
          <w:sz w:val="22"/>
          <w:szCs w:val="22"/>
        </w:rPr>
        <w:t xml:space="preserve"> będzie uprawniony do natychmiastowego rozwiązania umowy z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przy równoczesnym naliczeniu kar umownych w wysokości </w:t>
      </w:r>
      <w:r w:rsidRPr="00F52A61">
        <w:rPr>
          <w:rFonts w:asciiTheme="minorHAnsi" w:hAnsiTheme="minorHAnsi" w:cstheme="minorHAnsi"/>
          <w:bCs/>
          <w:sz w:val="22"/>
          <w:szCs w:val="22"/>
        </w:rPr>
        <w:t>20%</w:t>
      </w:r>
      <w:r w:rsidRPr="00F52A61">
        <w:rPr>
          <w:rFonts w:asciiTheme="minorHAnsi" w:hAnsiTheme="minorHAnsi" w:cstheme="minorHAnsi"/>
          <w:sz w:val="22"/>
          <w:szCs w:val="22"/>
        </w:rPr>
        <w:t xml:space="preserve"> ceny brutto przedmiotu zamówienia.</w:t>
      </w:r>
    </w:p>
    <w:p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Style w:val="FontStyle46"/>
          <w:rFonts w:asciiTheme="minorHAnsi" w:hAnsiTheme="minorHAnsi" w:cstheme="minorHAnsi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opóźnienia w realizacji terminów wynikających z udzielonej gwarancji, o których mowa w § 3. ust. 4. pkt 1. niniejszej umowy, w wysokości 0,2% ceny brutto, o której mowa w § 2 ust. 1 niniejszej umowy, za każdy dzień opóźnienia.</w:t>
      </w:r>
    </w:p>
    <w:p w:rsidR="00017906" w:rsidRPr="00F52A61" w:rsidRDefault="00017906" w:rsidP="00F52A61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52A61">
        <w:rPr>
          <w:rStyle w:val="FontStyle46"/>
          <w:rFonts w:asciiTheme="minorHAnsi" w:hAnsiTheme="minorHAnsi" w:cstheme="minorHAnsi"/>
        </w:rPr>
        <w:t>Jeżeli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kara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umowna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nie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pokrywa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poniesionej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szkody,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Zamawiający może dochodzić naprawienia szkód przewyższających wysokość naliczonych kar umownych.</w:t>
      </w:r>
    </w:p>
    <w:p w:rsidR="00F26E65" w:rsidRDefault="00F26E65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017906" w:rsidRPr="00F52A61" w:rsidRDefault="00017906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 5</w:t>
      </w:r>
    </w:p>
    <w:p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Rozporządzenia Parlamentu Europejskiego i Rady (UE) 2016/679 z dnia 27 kwietnia 2016 r. w sprawie ochrony osób fizycznych w związku z przetwarzaniem danych osobowych i w sprawie swobodnego przepływu takich danych oraz uchylenia dyrektywy 95/46/WE (dalej zwane RODO), Zamawiający informuje, że:</w:t>
      </w:r>
    </w:p>
    <w:p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lastRenderedPageBreak/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Wykonawcy przysługuje prawo do:</w:t>
      </w:r>
    </w:p>
    <w:p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15 RODO prawo dostępu do danych osobowych,</w:t>
      </w:r>
    </w:p>
    <w:p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16 RODO prawo do sprostowania danych osobowych,</w:t>
      </w:r>
    </w:p>
    <w:p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:rsidR="00244740" w:rsidRPr="00F52A61" w:rsidRDefault="00244740" w:rsidP="00F52A61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6</w:t>
      </w:r>
    </w:p>
    <w:p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sprawach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nieuregulowanych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postanowieniami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niniejszej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mają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zastosowanie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przepisy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Kodeksu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cywilnego.</w:t>
      </w:r>
    </w:p>
    <w:p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Zmiany i uzupełnienia niniejszej umowy wymagają zachowania formy pisemnej pod rygorem nieważności.</w:t>
      </w:r>
    </w:p>
    <w:p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Spory mogące powstać na tle stosowania postanowień niniejszej umowy Strony mogą poddać pod rozstrzygnięcie właściwego rzeczowo Sądu powszechnego dla siedziby Zamawiającego.</w:t>
      </w:r>
    </w:p>
    <w:p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1 – oferta Wykonawcy</w:t>
      </w:r>
    </w:p>
    <w:p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2 – wzór protokołu zdawczo-odbiorczego Przedmiotu zamówienia.</w:t>
      </w:r>
    </w:p>
    <w:p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7</w:t>
      </w:r>
    </w:p>
    <w:p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Umowa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sporządzona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dwóch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jednobrzmiących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egzemplarzach,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jednym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każdej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Stron.</w:t>
      </w:r>
    </w:p>
    <w:p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F52A61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</w:tbl>
    <w:p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br w:type="page"/>
      </w:r>
      <w:r w:rsidRPr="00F52A61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</w:p>
    <w:p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Wzór protokołu zdawczo-odbiorczego</w:t>
      </w:r>
    </w:p>
    <w:p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Protokół zdawczo-odbiorczy</w:t>
      </w:r>
    </w:p>
    <w:p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sporządzony w</w:t>
      </w:r>
      <w:r w:rsidR="00244740" w:rsidRPr="00F52A61">
        <w:rPr>
          <w:rFonts w:asciiTheme="minorHAnsi" w:hAnsiTheme="minorHAnsi" w:cstheme="minorHAnsi"/>
          <w:sz w:val="22"/>
          <w:szCs w:val="22"/>
        </w:rPr>
        <w:t xml:space="preserve"> Poznaniu w dniu …..........202</w:t>
      </w:r>
      <w:r w:rsidR="00BD7065">
        <w:rPr>
          <w:rFonts w:asciiTheme="minorHAnsi" w:hAnsiTheme="minorHAnsi" w:cstheme="minorHAnsi"/>
          <w:sz w:val="22"/>
          <w:szCs w:val="22"/>
        </w:rPr>
        <w:t>1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pomiędzy</w:t>
      </w:r>
    </w:p>
    <w:p w:rsidR="00BD7065" w:rsidRDefault="001C4AE5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……………………………………………………………………………..</w:t>
      </w:r>
      <w:r w:rsidR="00017906"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:rsidR="00BD7065" w:rsidRDefault="00BD7065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Reprezentowanym przez:</w:t>
      </w:r>
    </w:p>
    <w:p w:rsidR="00017906" w:rsidRPr="00F52A61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jako </w:t>
      </w:r>
      <w:r w:rsidRPr="00F52A61">
        <w:rPr>
          <w:rFonts w:asciiTheme="minorHAnsi" w:hAnsiTheme="minorHAnsi" w:cstheme="minorHAnsi"/>
          <w:b/>
          <w:sz w:val="22"/>
          <w:szCs w:val="22"/>
        </w:rPr>
        <w:t>Wykonawcą</w:t>
      </w:r>
    </w:p>
    <w:p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</w:p>
    <w:p w:rsidR="00017906" w:rsidRPr="00F52A61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Instytutem Genetyki Roślin Polskiej Akademii Nauk, ul. Strzeszyńska 34, 60-479 Poznań, reprezentowanym przez:</w:t>
      </w:r>
    </w:p>
    <w:p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jako </w:t>
      </w:r>
      <w:r w:rsidRPr="00F52A61">
        <w:rPr>
          <w:rFonts w:asciiTheme="minorHAnsi" w:hAnsiTheme="minorHAnsi" w:cstheme="minorHAnsi"/>
          <w:b/>
          <w:sz w:val="22"/>
          <w:szCs w:val="22"/>
        </w:rPr>
        <w:t>Zamawiającym</w:t>
      </w:r>
    </w:p>
    <w:p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Przedmiotem odbioru jest dostawa </w:t>
      </w:r>
      <w:r w:rsidR="00BD7065">
        <w:rPr>
          <w:rFonts w:asciiTheme="minorHAnsi" w:hAnsiTheme="minorHAnsi" w:cstheme="minorHAnsi"/>
          <w:b/>
          <w:bCs/>
          <w:sz w:val="22"/>
          <w:szCs w:val="22"/>
        </w:rPr>
        <w:t>analizatora wielkości cząstek</w:t>
      </w:r>
      <w:r w:rsidR="00B832FC" w:rsidRPr="00F52A61">
        <w:rPr>
          <w:rFonts w:asciiTheme="minorHAnsi" w:hAnsiTheme="minorHAnsi" w:cstheme="minorHAnsi"/>
          <w:b/>
          <w:sz w:val="22"/>
          <w:szCs w:val="22"/>
        </w:rPr>
        <w:t xml:space="preserve"> …………………………….</w:t>
      </w:r>
      <w:r w:rsidRPr="00F52A61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zrealizowana przez Wykonawcę na podstawie umowy nr </w:t>
      </w:r>
      <w:r w:rsidR="001C4AE5" w:rsidRPr="00F52A61">
        <w:rPr>
          <w:rFonts w:asciiTheme="minorHAnsi" w:hAnsiTheme="minorHAnsi" w:cstheme="minorHAnsi"/>
          <w:sz w:val="22"/>
          <w:szCs w:val="22"/>
        </w:rPr>
        <w:t>…………</w:t>
      </w:r>
      <w:r w:rsidRPr="00F52A61">
        <w:rPr>
          <w:rFonts w:asciiTheme="minorHAnsi" w:hAnsiTheme="minorHAnsi" w:cstheme="minorHAnsi"/>
          <w:sz w:val="22"/>
          <w:szCs w:val="22"/>
        </w:rPr>
        <w:t xml:space="preserve"> z dnia </w:t>
      </w:r>
      <w:r w:rsidR="001C4AE5" w:rsidRPr="00F52A61">
        <w:rPr>
          <w:rFonts w:asciiTheme="minorHAnsi" w:hAnsiTheme="minorHAnsi" w:cstheme="minorHAnsi"/>
          <w:sz w:val="22"/>
          <w:szCs w:val="22"/>
        </w:rPr>
        <w:t>…………..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017906" w:rsidRPr="00F52A61" w:rsidRDefault="00017906" w:rsidP="00F52A61">
      <w:pPr>
        <w:pStyle w:val="Tekstpodstawowy3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52A61">
        <w:rPr>
          <w:rFonts w:asciiTheme="minorHAnsi" w:hAnsiTheme="minorHAnsi" w:cstheme="minorHAnsi"/>
          <w:sz w:val="22"/>
          <w:szCs w:val="22"/>
        </w:rPr>
        <w:t xml:space="preserve"> oraz stwierdził, że przedmiot odbioru został przez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Wykonawcę</w:t>
      </w:r>
      <w:r w:rsidRPr="00F52A61">
        <w:rPr>
          <w:rFonts w:asciiTheme="minorHAnsi" w:hAnsiTheme="minorHAnsi" w:cstheme="minorHAnsi"/>
          <w:sz w:val="22"/>
          <w:szCs w:val="22"/>
        </w:rPr>
        <w:t xml:space="preserve"> zrealizowany zgodnie z jego ofertą i zawartą umową pomiędzy stronami.</w:t>
      </w:r>
    </w:p>
    <w:p w:rsidR="00017906" w:rsidRPr="00F52A61" w:rsidRDefault="00017906" w:rsidP="00F52A61">
      <w:pPr>
        <w:pStyle w:val="Tekstpodstawowy3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Przedmiot umowy odebrano bez zastrzeżeń/z następującymi zastrzeżeniami ……………………………………………………………………………………………..*</w:t>
      </w:r>
    </w:p>
    <w:p w:rsidR="00017906" w:rsidRPr="00F52A61" w:rsidRDefault="00017906" w:rsidP="00F52A61">
      <w:pPr>
        <w:pStyle w:val="Tekstpodstawowy3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Niniejszy protokół, po jego obustronnym podpisaniu, stanowi podstawę do wystawienia faktury przez Wykonawcę</w:t>
      </w:r>
      <w:r w:rsidRPr="00F52A61">
        <w:rPr>
          <w:rFonts w:asciiTheme="minorHAnsi" w:hAnsiTheme="minorHAnsi" w:cstheme="minorHAnsi"/>
          <w:bCs/>
          <w:sz w:val="22"/>
          <w:szCs w:val="22"/>
        </w:rPr>
        <w:t>.</w:t>
      </w:r>
    </w:p>
    <w:p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850FA" w:rsidRPr="00F52A61" w:rsidRDefault="00C850FA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850FA" w:rsidRPr="00F52A61" w:rsidSect="00BE53F0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BB" w:rsidRDefault="007E3DBB">
      <w:r>
        <w:separator/>
      </w:r>
    </w:p>
  </w:endnote>
  <w:endnote w:type="continuationSeparator" w:id="0">
    <w:p w:rsidR="007E3DBB" w:rsidRDefault="007E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4D9" w:rsidRDefault="007E3DBB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8.4pt;margin-top:.05pt;width:5.9pt;height:13.6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vAkCrdAAAACQEA&#10;AA8AAAAAAAAAAAAAAAAA0wQAAGRycy9kb3ducmV2LnhtbFBLBQYAAAAABAAEAPMAAADdBQAAAAA=&#10;" stroked="f">
          <v:textbox inset="0,0,0,0">
            <w:txbxContent>
              <w:p w:rsidR="005D74D9" w:rsidRDefault="008E7417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1C4AE5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E78C9">
                  <w:rPr>
                    <w:rStyle w:val="Numerstrony"/>
                    <w:noProof/>
                  </w:rPr>
                  <w:t>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BB" w:rsidRDefault="007E3DBB">
      <w:r>
        <w:separator/>
      </w:r>
    </w:p>
  </w:footnote>
  <w:footnote w:type="continuationSeparator" w:id="0">
    <w:p w:rsidR="007E3DBB" w:rsidRDefault="007E3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340CF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b w:val="0"/>
      </w:rPr>
    </w:lvl>
  </w:abstractNum>
  <w:abstractNum w:abstractNumId="2" w15:restartNumberingAfterBreak="0">
    <w:nsid w:val="00000003"/>
    <w:multiLevelType w:val="multilevel"/>
    <w:tmpl w:val="F12234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Arial" w:hAnsiTheme="minorHAnsi" w:cstheme="minorHAnsi" w:hint="default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7CF6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4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9"/>
  </w:num>
  <w:num w:numId="10">
    <w:abstractNumId w:val="11"/>
  </w:num>
  <w:num w:numId="11">
    <w:abstractNumId w:val="5"/>
  </w:num>
  <w:num w:numId="12">
    <w:abstractNumId w:val="13"/>
  </w:num>
  <w:num w:numId="13">
    <w:abstractNumId w:val="16"/>
  </w:num>
  <w:num w:numId="14">
    <w:abstractNumId w:val="17"/>
  </w:num>
  <w:num w:numId="15">
    <w:abstractNumId w:val="6"/>
  </w:num>
  <w:num w:numId="16">
    <w:abstractNumId w:val="12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906"/>
    <w:rsid w:val="00017906"/>
    <w:rsid w:val="00074E79"/>
    <w:rsid w:val="001C4AE5"/>
    <w:rsid w:val="001D0096"/>
    <w:rsid w:val="00244740"/>
    <w:rsid w:val="00415058"/>
    <w:rsid w:val="00474F18"/>
    <w:rsid w:val="00544C5D"/>
    <w:rsid w:val="00573840"/>
    <w:rsid w:val="0064466A"/>
    <w:rsid w:val="006916DA"/>
    <w:rsid w:val="0072078C"/>
    <w:rsid w:val="007E3DBB"/>
    <w:rsid w:val="008165C3"/>
    <w:rsid w:val="008E7417"/>
    <w:rsid w:val="00903EC6"/>
    <w:rsid w:val="0094176D"/>
    <w:rsid w:val="009503A2"/>
    <w:rsid w:val="009A3177"/>
    <w:rsid w:val="00B1305A"/>
    <w:rsid w:val="00B3562D"/>
    <w:rsid w:val="00B76F25"/>
    <w:rsid w:val="00B832FC"/>
    <w:rsid w:val="00BD7065"/>
    <w:rsid w:val="00BE78C9"/>
    <w:rsid w:val="00C13FBD"/>
    <w:rsid w:val="00C26085"/>
    <w:rsid w:val="00C850FA"/>
    <w:rsid w:val="00CE7CF2"/>
    <w:rsid w:val="00D038F5"/>
    <w:rsid w:val="00D2431B"/>
    <w:rsid w:val="00E751F0"/>
    <w:rsid w:val="00F24775"/>
    <w:rsid w:val="00F26E65"/>
    <w:rsid w:val="00F52A61"/>
    <w:rsid w:val="00F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E8FEAB"/>
  <w15:docId w15:val="{B080E28D-1E43-4937-812E-AEBE77F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99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D7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06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1546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Użytkownik systemu Windows</cp:lastModifiedBy>
  <cp:revision>4</cp:revision>
  <dcterms:created xsi:type="dcterms:W3CDTF">2021-10-27T05:38:00Z</dcterms:created>
  <dcterms:modified xsi:type="dcterms:W3CDTF">2021-11-04T13:33:00Z</dcterms:modified>
</cp:coreProperties>
</file>