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C4DB" w14:textId="77777777" w:rsidR="004E38B4" w:rsidRDefault="004E38B4" w:rsidP="004E38B4">
      <w:pPr>
        <w:pStyle w:val="Nagwek1"/>
        <w:tabs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0EDA5858" wp14:editId="697BE0FD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14:paraId="5FE8C339" w14:textId="77777777" w:rsidR="004E38B4" w:rsidRDefault="004E38B4" w:rsidP="004E38B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14:paraId="7F964E59" w14:textId="77777777" w:rsidR="004E38B4" w:rsidRDefault="004E38B4" w:rsidP="004E38B4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14:paraId="4448BB12" w14:textId="77777777" w:rsidR="004E38B4" w:rsidRDefault="004E38B4" w:rsidP="004E38B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353D7C6E" w14:textId="77777777" w:rsidR="004E38B4" w:rsidRDefault="004E38B4" w:rsidP="004E38B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14:paraId="12DB481A" w14:textId="77777777" w:rsidR="004E38B4" w:rsidRDefault="004E38B4" w:rsidP="004E38B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758F95FA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Pr="006161C8">
        <w:rPr>
          <w:rFonts w:asciiTheme="minorHAnsi" w:hAnsiTheme="minorHAnsi" w:cstheme="minorHAnsi"/>
          <w:bCs/>
          <w:sz w:val="22"/>
          <w:szCs w:val="22"/>
        </w:rPr>
        <w:t>/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BF1981">
        <w:rPr>
          <w:rFonts w:asciiTheme="minorHAnsi" w:hAnsiTheme="minorHAnsi" w:cstheme="minorHAnsi"/>
          <w:bCs/>
          <w:sz w:val="22"/>
          <w:szCs w:val="22"/>
        </w:rPr>
        <w:t>0</w:t>
      </w:r>
      <w:r w:rsidR="00B532A8">
        <w:rPr>
          <w:rFonts w:asciiTheme="minorHAnsi" w:hAnsiTheme="minorHAnsi" w:cstheme="minorHAnsi"/>
          <w:bCs/>
          <w:sz w:val="22"/>
          <w:szCs w:val="22"/>
        </w:rPr>
        <w:t>9</w:t>
      </w:r>
      <w:r w:rsidR="00BF1981">
        <w:rPr>
          <w:rFonts w:asciiTheme="minorHAnsi" w:hAnsiTheme="minorHAnsi" w:cstheme="minorHAnsi"/>
          <w:bCs/>
          <w:sz w:val="22"/>
          <w:szCs w:val="22"/>
        </w:rPr>
        <w:t>.</w:t>
      </w:r>
      <w:r w:rsidR="00B532A8">
        <w:rPr>
          <w:rFonts w:asciiTheme="minorHAnsi" w:hAnsiTheme="minorHAnsi" w:cstheme="minorHAnsi"/>
          <w:bCs/>
          <w:sz w:val="22"/>
          <w:szCs w:val="22"/>
        </w:rPr>
        <w:t>03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77777777" w:rsidR="00064F85" w:rsidRPr="006161C8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7BCD5DA5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1" w:name="_Hlk97660923"/>
      <w:r w:rsidR="00B532A8" w:rsidRPr="00B532A8">
        <w:rPr>
          <w:rFonts w:asciiTheme="minorHAnsi" w:hAnsiTheme="minorHAnsi" w:cstheme="minorHAnsi"/>
          <w:bCs/>
          <w:sz w:val="22"/>
          <w:szCs w:val="22"/>
        </w:rPr>
        <w:t>laboratoryjn</w:t>
      </w:r>
      <w:r w:rsidR="00B532A8">
        <w:rPr>
          <w:rFonts w:asciiTheme="minorHAnsi" w:hAnsiTheme="minorHAnsi" w:cstheme="minorHAnsi"/>
          <w:bCs/>
          <w:sz w:val="22"/>
          <w:szCs w:val="22"/>
        </w:rPr>
        <w:t>ego</w:t>
      </w:r>
      <w:r w:rsidR="00B532A8" w:rsidRPr="00B532A8">
        <w:rPr>
          <w:rFonts w:asciiTheme="minorHAnsi" w:hAnsiTheme="minorHAnsi" w:cstheme="minorHAnsi"/>
          <w:bCs/>
          <w:sz w:val="22"/>
          <w:szCs w:val="22"/>
        </w:rPr>
        <w:t xml:space="preserve"> system</w:t>
      </w:r>
      <w:r w:rsidR="00B532A8">
        <w:rPr>
          <w:rFonts w:asciiTheme="minorHAnsi" w:hAnsiTheme="minorHAnsi" w:cstheme="minorHAnsi"/>
          <w:bCs/>
          <w:sz w:val="22"/>
          <w:szCs w:val="22"/>
        </w:rPr>
        <w:t>u</w:t>
      </w:r>
      <w:r w:rsidR="00B532A8" w:rsidRPr="00B532A8">
        <w:rPr>
          <w:rFonts w:asciiTheme="minorHAnsi" w:hAnsiTheme="minorHAnsi" w:cstheme="minorHAnsi"/>
          <w:bCs/>
          <w:sz w:val="22"/>
          <w:szCs w:val="22"/>
        </w:rPr>
        <w:t xml:space="preserve"> obrazowania umożliwiając</w:t>
      </w:r>
      <w:r w:rsidR="00B532A8">
        <w:rPr>
          <w:rFonts w:asciiTheme="minorHAnsi" w:hAnsiTheme="minorHAnsi" w:cstheme="minorHAnsi"/>
          <w:bCs/>
          <w:sz w:val="22"/>
          <w:szCs w:val="22"/>
        </w:rPr>
        <w:t>ego</w:t>
      </w:r>
      <w:r w:rsidR="00B532A8" w:rsidRPr="00B532A8">
        <w:rPr>
          <w:rFonts w:asciiTheme="minorHAnsi" w:hAnsiTheme="minorHAnsi" w:cstheme="minorHAnsi"/>
          <w:bCs/>
          <w:sz w:val="22"/>
          <w:szCs w:val="22"/>
        </w:rPr>
        <w:t xml:space="preserve"> wizualizację fluorescencji, chemiluminescencji, bioluminescencji oraz obrazowanie w świetle widzialnym</w:t>
      </w:r>
      <w:r w:rsidR="00B532A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17821D80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</w:rPr>
        <w:t>laboratoryjnego systemu obrazowania umożliwiającego wizualizację fluorescencji, chemiluminescencji, bioluminescencji oraz obrazowanie w świetle widzialnym</w:t>
      </w:r>
      <w:r w:rsidR="00CD56FD" w:rsidRPr="00EC04E1">
        <w:rPr>
          <w:rFonts w:asciiTheme="minorHAnsi" w:hAnsiTheme="minorHAnsi" w:cstheme="minorHAnsi"/>
          <w:sz w:val="22"/>
          <w:szCs w:val="22"/>
        </w:rPr>
        <w:t>.</w:t>
      </w:r>
    </w:p>
    <w:p w14:paraId="734D2A09" w14:textId="29FAC6E9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z montażem oraz </w:t>
      </w:r>
      <w:r w:rsidR="00B532A8" w:rsidRPr="00BF62ED">
        <w:rPr>
          <w:rFonts w:asciiTheme="minorHAnsi" w:hAnsiTheme="minorHAnsi" w:cstheme="minorHAnsi"/>
          <w:sz w:val="22"/>
          <w:szCs w:val="22"/>
        </w:rPr>
        <w:t>szkoleniem z</w:t>
      </w:r>
      <w:r w:rsidRPr="00BF62ED">
        <w:rPr>
          <w:rFonts w:asciiTheme="minorHAnsi" w:hAnsiTheme="minorHAnsi" w:cstheme="minorHAnsi"/>
          <w:sz w:val="22"/>
          <w:szCs w:val="22"/>
        </w:rPr>
        <w:t xml:space="preserve"> obsługi</w:t>
      </w:r>
      <w:r w:rsidR="00BF62ED">
        <w:rPr>
          <w:rFonts w:asciiTheme="minorHAnsi" w:hAnsiTheme="minorHAnsi" w:cstheme="minorHAnsi"/>
          <w:sz w:val="22"/>
          <w:szCs w:val="22"/>
        </w:rPr>
        <w:t xml:space="preserve"> w terminie uzgodnionym z Zamawiającym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7885167C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24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4F6AD0F4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</w:t>
      </w:r>
      <w:r w:rsidR="006542FC">
        <w:rPr>
          <w:rFonts w:asciiTheme="minorHAnsi" w:hAnsiTheme="minorHAnsi" w:cstheme="minorHAnsi"/>
          <w:sz w:val="22"/>
          <w:szCs w:val="22"/>
        </w:rPr>
        <w:t xml:space="preserve">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7A80AF8F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8</w:t>
      </w:r>
      <w:r w:rsidR="00B532A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06F91D5C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17</w:t>
      </w:r>
      <w:r w:rsidR="00565C00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03</w:t>
      </w:r>
      <w:r w:rsidR="00BF20BA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9" w:history="1">
        <w:r w:rsidR="006542FC">
          <w:rPr>
            <w:rStyle w:val="Hipercze"/>
            <w:rFonts w:asciiTheme="minorHAnsi" w:hAnsiTheme="minorHAnsi" w:cstheme="minorHAnsi"/>
            <w:sz w:val="22"/>
            <w:szCs w:val="22"/>
          </w:rPr>
          <w:t>office</w:t>
        </w:r>
        <w:r w:rsidR="006542FC" w:rsidRPr="0034268E">
          <w:rPr>
            <w:rStyle w:val="Hipercze"/>
            <w:rFonts w:asciiTheme="minorHAnsi" w:hAnsiTheme="minorHAnsi" w:cstheme="minorHAnsi"/>
            <w:sz w:val="22"/>
            <w:szCs w:val="22"/>
          </w:rPr>
          <w:t>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2A8D09D3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wykonał </w:t>
      </w:r>
      <w:r w:rsidRPr="0034268E">
        <w:rPr>
          <w:rFonts w:asciiTheme="minorHAnsi" w:hAnsiTheme="minorHAnsi" w:cstheme="minorHAnsi"/>
          <w:bCs/>
          <w:sz w:val="22"/>
          <w:szCs w:val="22"/>
        </w:rPr>
        <w:lastRenderedPageBreak/>
        <w:t>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niż </w:t>
      </w:r>
      <w:r w:rsidR="006161C8" w:rsidRPr="0034268E">
        <w:rPr>
          <w:rFonts w:asciiTheme="minorHAnsi" w:hAnsiTheme="minorHAnsi" w:cstheme="minorHAnsi"/>
          <w:bCs/>
          <w:sz w:val="22"/>
          <w:szCs w:val="22"/>
        </w:rPr>
        <w:t>20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>0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 000,00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1B18F147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" w:name="_GoBack"/>
      <w:r w:rsidR="006542FC">
        <w:rPr>
          <w:rFonts w:asciiTheme="minorHAnsi" w:hAnsiTheme="minorHAnsi" w:cstheme="minorHAnsi"/>
          <w:sz w:val="22"/>
          <w:szCs w:val="22"/>
        </w:rPr>
        <w:fldChar w:fldCharType="begin"/>
      </w:r>
      <w:r w:rsidR="006542FC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6542FC" w:rsidRPr="006542FC">
        <w:rPr>
          <w:rFonts w:asciiTheme="minorHAnsi" w:hAnsiTheme="minorHAnsi" w:cstheme="minorHAnsi"/>
          <w:sz w:val="22"/>
          <w:szCs w:val="22"/>
        </w:rPr>
        <w:instrText>muk@igr.poznan.pl</w:instrText>
      </w:r>
      <w:r w:rsidR="006542F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6542FC">
        <w:rPr>
          <w:rFonts w:asciiTheme="minorHAnsi" w:hAnsiTheme="minorHAnsi" w:cstheme="minorHAnsi"/>
          <w:sz w:val="22"/>
          <w:szCs w:val="22"/>
        </w:rPr>
        <w:fldChar w:fldCharType="separate"/>
      </w:r>
      <w:r w:rsidR="006542FC" w:rsidRPr="006542FC">
        <w:rPr>
          <w:rStyle w:val="Hipercze"/>
          <w:rFonts w:asciiTheme="minorHAnsi" w:hAnsiTheme="minorHAnsi" w:cstheme="minorHAnsi"/>
          <w:sz w:val="22"/>
          <w:szCs w:val="22"/>
        </w:rPr>
        <w:t>muk@igr.poznan.pl</w:t>
      </w:r>
      <w:r w:rsidR="006542F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62892CBE" w:rsidR="00582736" w:rsidRPr="00140297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Pr="00140297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016EB920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7D0F6B" w:rsidRPr="00140297">
        <w:rPr>
          <w:rFonts w:asciiTheme="minorHAnsi" w:hAnsiTheme="minorHAnsi" w:cstheme="minorHAnsi"/>
          <w:sz w:val="22"/>
          <w:szCs w:val="22"/>
        </w:rPr>
        <w:t>;</w:t>
      </w:r>
    </w:p>
    <w:p w14:paraId="1A85F545" w14:textId="300C4BDC" w:rsidR="006161C8" w:rsidRPr="00140297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B7287">
        <w:rPr>
          <w:rFonts w:ascii="Calibri" w:hAnsi="Calibri" w:cs="Calibri"/>
          <w:sz w:val="22"/>
          <w:szCs w:val="22"/>
        </w:rPr>
        <w:t xml:space="preserve">Ofertę należy </w:t>
      </w:r>
      <w:r w:rsidR="009B3668" w:rsidRPr="00AB7287">
        <w:rPr>
          <w:rFonts w:asciiTheme="minorHAnsi" w:hAnsiTheme="minorHAnsi" w:cstheme="minorHAnsi"/>
          <w:sz w:val="22"/>
          <w:szCs w:val="22"/>
        </w:rPr>
        <w:t>sporządzić w języku polskim</w:t>
      </w:r>
      <w:r w:rsidRPr="00AB7287">
        <w:rPr>
          <w:rFonts w:asciiTheme="minorHAnsi" w:hAnsiTheme="minorHAnsi" w:cstheme="minorHAnsi"/>
          <w:sz w:val="22"/>
          <w:szCs w:val="22"/>
        </w:rPr>
        <w:t>, podpisać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 </w:t>
      </w:r>
      <w:r w:rsidR="00680F0E">
        <w:rPr>
          <w:rFonts w:asciiTheme="minorHAnsi" w:hAnsiTheme="minorHAnsi" w:cstheme="minorHAnsi"/>
          <w:sz w:val="22"/>
          <w:szCs w:val="22"/>
        </w:rPr>
        <w:t xml:space="preserve">zgodnie z pkt. 2 ppkt.3) </w:t>
      </w:r>
      <w:r w:rsidR="00F67503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4039D998" w:rsidR="009B3668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77777777" w:rsidR="009B3668" w:rsidRPr="00C3266A" w:rsidRDefault="00F46ED2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266A"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miesiące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77777777" w:rsidR="009B3668" w:rsidRPr="00C3266A" w:rsidRDefault="00F46ED2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266A">
        <w:rPr>
          <w:rFonts w:asciiTheme="minorHAnsi" w:hAnsiTheme="minorHAnsi" w:cstheme="minorHAnsi"/>
          <w:sz w:val="22"/>
          <w:szCs w:val="22"/>
        </w:rPr>
        <w:t>36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77777777" w:rsidR="009B3668" w:rsidRPr="006161C8" w:rsidRDefault="00F46ED2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48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392B1979" w:rsidR="00F67503" w:rsidRP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6161C8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A3B2" w14:textId="77777777" w:rsidR="00E37DFD" w:rsidRDefault="00E37DFD" w:rsidP="008808EC">
      <w:r>
        <w:separator/>
      </w:r>
    </w:p>
  </w:endnote>
  <w:endnote w:type="continuationSeparator" w:id="0">
    <w:p w14:paraId="1FEC5643" w14:textId="77777777" w:rsidR="00E37DFD" w:rsidRDefault="00E37DFD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35D9BE84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6542FC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5067" w14:textId="77777777" w:rsidR="00E37DFD" w:rsidRDefault="00E37DFD" w:rsidP="008808EC">
      <w:r>
        <w:separator/>
      </w:r>
    </w:p>
  </w:footnote>
  <w:footnote w:type="continuationSeparator" w:id="0">
    <w:p w14:paraId="309D4BD4" w14:textId="77777777" w:rsidR="00E37DFD" w:rsidRDefault="00E37DFD" w:rsidP="0088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E07FF"/>
    <w:rsid w:val="00136046"/>
    <w:rsid w:val="00140297"/>
    <w:rsid w:val="0015070A"/>
    <w:rsid w:val="00155C32"/>
    <w:rsid w:val="00213285"/>
    <w:rsid w:val="0023547D"/>
    <w:rsid w:val="00246305"/>
    <w:rsid w:val="00273875"/>
    <w:rsid w:val="002758B9"/>
    <w:rsid w:val="002D3D07"/>
    <w:rsid w:val="002F39C1"/>
    <w:rsid w:val="00333679"/>
    <w:rsid w:val="0034268E"/>
    <w:rsid w:val="00345AD5"/>
    <w:rsid w:val="00356281"/>
    <w:rsid w:val="00387875"/>
    <w:rsid w:val="003B00E8"/>
    <w:rsid w:val="003B03F2"/>
    <w:rsid w:val="003B1829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6161C8"/>
    <w:rsid w:val="006542FC"/>
    <w:rsid w:val="006712CC"/>
    <w:rsid w:val="00680F0E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D0F6B"/>
    <w:rsid w:val="00822ADF"/>
    <w:rsid w:val="008252C8"/>
    <w:rsid w:val="008607DD"/>
    <w:rsid w:val="008808EC"/>
    <w:rsid w:val="008A4445"/>
    <w:rsid w:val="008B319E"/>
    <w:rsid w:val="008B777B"/>
    <w:rsid w:val="008C1877"/>
    <w:rsid w:val="008D5BBB"/>
    <w:rsid w:val="00922BC2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B7287"/>
    <w:rsid w:val="00AC749D"/>
    <w:rsid w:val="00B17994"/>
    <w:rsid w:val="00B22C23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10F64"/>
    <w:rsid w:val="00D36744"/>
    <w:rsid w:val="00D644D0"/>
    <w:rsid w:val="00DA0F7A"/>
    <w:rsid w:val="00DC05E0"/>
    <w:rsid w:val="00E004D9"/>
    <w:rsid w:val="00E00ACF"/>
    <w:rsid w:val="00E10248"/>
    <w:rsid w:val="00E37DFD"/>
    <w:rsid w:val="00E66B75"/>
    <w:rsid w:val="00E72EE5"/>
    <w:rsid w:val="00E85EDB"/>
    <w:rsid w:val="00EC04E1"/>
    <w:rsid w:val="00EC0B0A"/>
    <w:rsid w:val="00EC2122"/>
    <w:rsid w:val="00ED47E4"/>
    <w:rsid w:val="00F46ED2"/>
    <w:rsid w:val="00F56ADA"/>
    <w:rsid w:val="00F61A43"/>
    <w:rsid w:val="00F67503"/>
    <w:rsid w:val="00F8186B"/>
    <w:rsid w:val="00F8799F"/>
    <w:rsid w:val="00FB4708"/>
    <w:rsid w:val="00FC7215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dut@igr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F482F-EDC9-4B84-8CFA-C66FD561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6</cp:revision>
  <cp:lastPrinted>2021-10-27T13:25:00Z</cp:lastPrinted>
  <dcterms:created xsi:type="dcterms:W3CDTF">2022-03-08T19:29:00Z</dcterms:created>
  <dcterms:modified xsi:type="dcterms:W3CDTF">2022-03-09T10:52:00Z</dcterms:modified>
</cp:coreProperties>
</file>