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468" w14:textId="3C3237D2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</w:t>
      </w:r>
      <w:r w:rsidR="0093686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7A217D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7512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113CC20D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>dostaw</w:t>
      </w:r>
      <w:r w:rsidR="00BC462A">
        <w:rPr>
          <w:rFonts w:asciiTheme="minorHAnsi" w:eastAsia="Arial" w:hAnsiTheme="minorHAnsi" w:cstheme="minorHAnsi"/>
          <w:sz w:val="22"/>
          <w:szCs w:val="22"/>
        </w:rPr>
        <w:t>ę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1" w:name="_Hlk110285129"/>
      <w:r w:rsidR="007A217D" w:rsidRPr="007A217D">
        <w:rPr>
          <w:rFonts w:asciiTheme="minorHAnsi" w:hAnsiTheme="minorHAnsi" w:cstheme="minorHAnsi"/>
          <w:b/>
          <w:bCs/>
          <w:sz w:val="22"/>
          <w:szCs w:val="22"/>
        </w:rPr>
        <w:t>spektrometru dichroizmu kołowego do pomiarów CD w funkcji temperatury wraz z akcesoriami – 1 zestaw</w:t>
      </w:r>
      <w:r w:rsidR="007A21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7A217D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7FBE047F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0773BE30" w:rsidR="00017906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7E53E598" w14:textId="619183B2" w:rsidR="00951101" w:rsidRPr="004C720B" w:rsidRDefault="00951101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przeprowadzenia szkolenia z obsługi urządzenia (instruktażu) w języku angielskim.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0D5CAD1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tym netto 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376A242D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62ED3986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1B6D0CEB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A840EF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4921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7777777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lastRenderedPageBreak/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0D00A5AD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>
        <w:rPr>
          <w:rFonts w:asciiTheme="minorHAnsi" w:hAnsiTheme="minorHAnsi" w:cstheme="minorHAnsi"/>
          <w:sz w:val="22"/>
          <w:szCs w:val="22"/>
        </w:rPr>
        <w:t>jego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6410C4AD"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>
        <w:rPr>
          <w:rFonts w:asciiTheme="minorHAnsi" w:eastAsia="Symbol" w:hAnsiTheme="minorHAnsi" w:cstheme="minorHAnsi"/>
          <w:sz w:val="22"/>
          <w:szCs w:val="22"/>
        </w:rPr>
        <w:t>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7777777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220602BC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6451060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41B98B2B" w:rsidR="001C4AE5" w:rsidRPr="00F52A61" w:rsidRDefault="007A217D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zwłoka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realizacji terminów wynikających z udzielonej gwarancji, o których mowa w § 3 ust. 4. pkt 1. niniejszej umowy, w wysokości 0,2%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0C3654BB" w:rsidR="00244740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1640957F" w14:textId="77777777" w:rsidR="004924FE" w:rsidRPr="00AA1A28" w:rsidRDefault="004924FE" w:rsidP="004924FE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Wykonawca </w:t>
      </w:r>
      <w:r w:rsidRPr="006E1311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565421AE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</w:t>
      </w:r>
      <w:r w:rsidR="007A217D" w:rsidRPr="007A217D">
        <w:rPr>
          <w:rFonts w:asciiTheme="minorHAnsi" w:hAnsiTheme="minorHAnsi" w:cstheme="minorHAnsi"/>
          <w:b/>
          <w:bCs/>
          <w:sz w:val="22"/>
          <w:szCs w:val="22"/>
        </w:rPr>
        <w:t>spektrometr dichroizmu kołowego do pomiarów CD w funkcji temperatury wraz z akcesoriami – 1 zestaw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BE0E" w14:textId="77777777" w:rsidR="00E44AD5" w:rsidRDefault="00E44AD5">
      <w:r>
        <w:separator/>
      </w:r>
    </w:p>
  </w:endnote>
  <w:endnote w:type="continuationSeparator" w:id="0">
    <w:p w14:paraId="30996476" w14:textId="77777777" w:rsidR="00E44AD5" w:rsidRDefault="00E4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65243CDF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51101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" stroked="f">
              <v:textbox inset="0,0,0,0">
                <w:txbxContent>
                  <w:p w14:paraId="57E8FCE2" w14:textId="65243CDF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51101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25C" w14:textId="77777777" w:rsidR="00E44AD5" w:rsidRDefault="00E44AD5">
      <w:r>
        <w:separator/>
      </w:r>
    </w:p>
  </w:footnote>
  <w:footnote w:type="continuationSeparator" w:id="0">
    <w:p w14:paraId="4DB9FBA9" w14:textId="77777777" w:rsidR="00E44AD5" w:rsidRDefault="00E4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6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18459778">
    <w:abstractNumId w:val="0"/>
  </w:num>
  <w:num w:numId="2" w16cid:durableId="1114833117">
    <w:abstractNumId w:val="1"/>
  </w:num>
  <w:num w:numId="3" w16cid:durableId="1034186730">
    <w:abstractNumId w:val="2"/>
  </w:num>
  <w:num w:numId="4" w16cid:durableId="750812462">
    <w:abstractNumId w:val="3"/>
  </w:num>
  <w:num w:numId="5" w16cid:durableId="1242133537">
    <w:abstractNumId w:val="4"/>
  </w:num>
  <w:num w:numId="6" w16cid:durableId="1813134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3867895">
    <w:abstractNumId w:val="12"/>
  </w:num>
  <w:num w:numId="8" w16cid:durableId="615017560">
    <w:abstractNumId w:val="16"/>
  </w:num>
  <w:num w:numId="9" w16cid:durableId="186646853">
    <w:abstractNumId w:val="9"/>
  </w:num>
  <w:num w:numId="10" w16cid:durableId="1805469412">
    <w:abstractNumId w:val="13"/>
  </w:num>
  <w:num w:numId="11" w16cid:durableId="1413115114">
    <w:abstractNumId w:val="5"/>
  </w:num>
  <w:num w:numId="12" w16cid:durableId="680592875">
    <w:abstractNumId w:val="15"/>
  </w:num>
  <w:num w:numId="13" w16cid:durableId="1959795617">
    <w:abstractNumId w:val="18"/>
  </w:num>
  <w:num w:numId="14" w16cid:durableId="1286229606">
    <w:abstractNumId w:val="19"/>
  </w:num>
  <w:num w:numId="15" w16cid:durableId="919602366">
    <w:abstractNumId w:val="6"/>
  </w:num>
  <w:num w:numId="16" w16cid:durableId="867253790">
    <w:abstractNumId w:val="14"/>
  </w:num>
  <w:num w:numId="17" w16cid:durableId="1336573901">
    <w:abstractNumId w:val="7"/>
  </w:num>
  <w:num w:numId="18" w16cid:durableId="1501390320">
    <w:abstractNumId w:val="17"/>
  </w:num>
  <w:num w:numId="19" w16cid:durableId="633490701">
    <w:abstractNumId w:val="10"/>
  </w:num>
  <w:num w:numId="20" w16cid:durableId="879391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46071"/>
    <w:rsid w:val="00175127"/>
    <w:rsid w:val="00193D09"/>
    <w:rsid w:val="00193EE3"/>
    <w:rsid w:val="001C4AE5"/>
    <w:rsid w:val="001D0096"/>
    <w:rsid w:val="001D1B60"/>
    <w:rsid w:val="001D6182"/>
    <w:rsid w:val="00244740"/>
    <w:rsid w:val="00251CE8"/>
    <w:rsid w:val="002C0C11"/>
    <w:rsid w:val="0031658F"/>
    <w:rsid w:val="00387C3C"/>
    <w:rsid w:val="003D315E"/>
    <w:rsid w:val="003E0174"/>
    <w:rsid w:val="00415058"/>
    <w:rsid w:val="00474F18"/>
    <w:rsid w:val="004921FE"/>
    <w:rsid w:val="004924FE"/>
    <w:rsid w:val="004C720B"/>
    <w:rsid w:val="004D3C67"/>
    <w:rsid w:val="00544C5D"/>
    <w:rsid w:val="0055142F"/>
    <w:rsid w:val="00573840"/>
    <w:rsid w:val="0064466A"/>
    <w:rsid w:val="006556A7"/>
    <w:rsid w:val="0067020D"/>
    <w:rsid w:val="006916DA"/>
    <w:rsid w:val="006C04D8"/>
    <w:rsid w:val="0072078C"/>
    <w:rsid w:val="007A217D"/>
    <w:rsid w:val="007A24AE"/>
    <w:rsid w:val="007D48A8"/>
    <w:rsid w:val="007E3DBB"/>
    <w:rsid w:val="008165C3"/>
    <w:rsid w:val="008533AC"/>
    <w:rsid w:val="008C02B6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51101"/>
    <w:rsid w:val="009966C3"/>
    <w:rsid w:val="009A3177"/>
    <w:rsid w:val="009F1312"/>
    <w:rsid w:val="00AE1587"/>
    <w:rsid w:val="00B1305A"/>
    <w:rsid w:val="00B3562D"/>
    <w:rsid w:val="00B76F25"/>
    <w:rsid w:val="00B832FC"/>
    <w:rsid w:val="00BC462A"/>
    <w:rsid w:val="00BD7065"/>
    <w:rsid w:val="00BE78C9"/>
    <w:rsid w:val="00BF01CF"/>
    <w:rsid w:val="00C13FBD"/>
    <w:rsid w:val="00C26085"/>
    <w:rsid w:val="00C850FA"/>
    <w:rsid w:val="00CE7CF2"/>
    <w:rsid w:val="00D038F5"/>
    <w:rsid w:val="00D22760"/>
    <w:rsid w:val="00D2431B"/>
    <w:rsid w:val="00D76163"/>
    <w:rsid w:val="00DB4009"/>
    <w:rsid w:val="00E44AD5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9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7</cp:revision>
  <dcterms:created xsi:type="dcterms:W3CDTF">2022-05-11T21:10:00Z</dcterms:created>
  <dcterms:modified xsi:type="dcterms:W3CDTF">2022-08-01T20:38:00Z</dcterms:modified>
</cp:coreProperties>
</file>