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E92A" w14:textId="2202300B" w:rsidR="002C0B69" w:rsidRDefault="002C0B69" w:rsidP="002C0B6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  <w:r w:rsidRPr="002C0B69">
        <w:rPr>
          <w:rFonts w:ascii="Arial" w:hAnsi="Arial" w:cs="Arial"/>
          <w:b/>
        </w:rPr>
        <w:t>IGR/ZP/066/06/2023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C4BD6">
        <w:rPr>
          <w:rFonts w:ascii="Calibri" w:hAnsi="Calibri" w:cs="Calibri"/>
          <w:b/>
          <w:bCs/>
          <w:color w:val="000000"/>
        </w:rPr>
        <w:t xml:space="preserve">Załącznik nr </w:t>
      </w:r>
      <w:r>
        <w:rPr>
          <w:rFonts w:ascii="Calibri" w:hAnsi="Calibri" w:cs="Calibri"/>
          <w:b/>
          <w:bCs/>
          <w:color w:val="000000"/>
        </w:rPr>
        <w:t>2</w:t>
      </w:r>
      <w:r w:rsidRPr="001C4BD6">
        <w:rPr>
          <w:rFonts w:ascii="Calibri" w:hAnsi="Calibri" w:cs="Calibri"/>
          <w:b/>
          <w:bCs/>
          <w:color w:val="000000"/>
        </w:rPr>
        <w:t xml:space="preserve"> do Ogłoszenia</w:t>
      </w:r>
    </w:p>
    <w:p w14:paraId="7AF4C62F" w14:textId="465C5F54" w:rsidR="008B553C" w:rsidRPr="002C0B69" w:rsidRDefault="00C24AAD" w:rsidP="002C0B6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b/>
        </w:rPr>
        <w:t>Automatyczny mikrotom wibrujący</w:t>
      </w:r>
      <w:r w:rsidR="00DB4957" w:rsidRPr="00D732E1">
        <w:rPr>
          <w:rFonts w:ascii="Arial" w:hAnsi="Arial" w:cs="Arial"/>
          <w:b/>
        </w:rPr>
        <w:t xml:space="preserve"> </w:t>
      </w:r>
    </w:p>
    <w:p w14:paraId="111D418C" w14:textId="61C713EC" w:rsidR="00DB4957" w:rsidRDefault="008B553C" w:rsidP="00456D37">
      <w:pPr>
        <w:spacing w:after="0" w:line="360" w:lineRule="auto"/>
        <w:rPr>
          <w:rFonts w:ascii="Arial" w:hAnsi="Arial" w:cs="Arial"/>
          <w:b/>
          <w:i/>
          <w:sz w:val="24"/>
          <w:u w:val="single"/>
        </w:rPr>
      </w:pPr>
      <w:r w:rsidRPr="00D732E1">
        <w:rPr>
          <w:rFonts w:ascii="Arial" w:hAnsi="Arial" w:cs="Arial"/>
          <w:b/>
          <w:i/>
          <w:sz w:val="24"/>
          <w:u w:val="single"/>
        </w:rPr>
        <w:t>Opis przedmiotu zamówienia:</w:t>
      </w:r>
    </w:p>
    <w:p w14:paraId="05E7150E" w14:textId="77777777" w:rsidR="00456D37" w:rsidRDefault="00456D37" w:rsidP="00D732E1">
      <w:pPr>
        <w:spacing w:after="0"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14:paraId="211A00F0" w14:textId="3944DCA5" w:rsidR="00D01372" w:rsidRDefault="00D01372" w:rsidP="00D01372">
      <w:pPr>
        <w:spacing w:after="0" w:line="360" w:lineRule="auto"/>
        <w:rPr>
          <w:rFonts w:ascii="Arial" w:hAnsi="Arial" w:cs="Arial"/>
          <w:sz w:val="24"/>
        </w:rPr>
      </w:pPr>
      <w:r w:rsidRPr="00D01372">
        <w:rPr>
          <w:rFonts w:ascii="Arial" w:hAnsi="Arial" w:cs="Arial"/>
          <w:sz w:val="24"/>
        </w:rPr>
        <w:t xml:space="preserve">Przedmiotem zamówienia jest automatyczny mikrotom wibrujący </w:t>
      </w:r>
      <w:r>
        <w:rPr>
          <w:rFonts w:ascii="Arial" w:hAnsi="Arial" w:cs="Arial"/>
          <w:sz w:val="24"/>
        </w:rPr>
        <w:t xml:space="preserve">pozwalający na uzyskanie wysokiej jakości przekrojów materiału roślinnego zatopionego w agarozie. </w:t>
      </w:r>
      <w:r w:rsidR="00456D37">
        <w:rPr>
          <w:rFonts w:ascii="Arial" w:hAnsi="Arial" w:cs="Arial"/>
          <w:sz w:val="24"/>
        </w:rPr>
        <w:t>Przedmiot zamówienia musi spełniać poniższe kryteria:</w:t>
      </w:r>
    </w:p>
    <w:p w14:paraId="508B2A6A" w14:textId="77777777" w:rsidR="00456D37" w:rsidRPr="00D01372" w:rsidRDefault="00456D37" w:rsidP="00D01372">
      <w:pPr>
        <w:spacing w:after="0" w:line="360" w:lineRule="auto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441"/>
        <w:gridCol w:w="1828"/>
        <w:gridCol w:w="2262"/>
      </w:tblGrid>
      <w:tr w:rsidR="00D01372" w:rsidRPr="00F13381" w14:paraId="35AC6EB2" w14:textId="77777777" w:rsidTr="0025671B">
        <w:tc>
          <w:tcPr>
            <w:tcW w:w="534" w:type="dxa"/>
            <w:shd w:val="clear" w:color="auto" w:fill="D9D9D9"/>
            <w:vAlign w:val="center"/>
          </w:tcPr>
          <w:p w14:paraId="64CD69AD" w14:textId="77777777" w:rsidR="00D01372" w:rsidRPr="004C70D4" w:rsidRDefault="00D01372" w:rsidP="0025671B">
            <w:pPr>
              <w:jc w:val="center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C70D4"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18"/>
                <w:szCs w:val="18"/>
              </w:rPr>
              <w:t>L. p.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375C0D41" w14:textId="77777777" w:rsidR="00D01372" w:rsidRPr="004C70D4" w:rsidRDefault="00D01372" w:rsidP="0025671B">
            <w:pPr>
              <w:jc w:val="center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C70D4"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18"/>
                <w:szCs w:val="18"/>
              </w:rPr>
              <w:t>Wymagania dla przedmiotu zamówienia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17556AB" w14:textId="77777777" w:rsidR="00D01372" w:rsidRPr="004C70D4" w:rsidRDefault="00D01372" w:rsidP="0025671B">
            <w:pPr>
              <w:jc w:val="center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C70D4"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18"/>
                <w:szCs w:val="18"/>
              </w:rPr>
              <w:t>Parametry wymagane</w:t>
            </w:r>
          </w:p>
        </w:tc>
        <w:tc>
          <w:tcPr>
            <w:tcW w:w="2299" w:type="dxa"/>
            <w:shd w:val="clear" w:color="auto" w:fill="D9D9D9"/>
            <w:vAlign w:val="center"/>
          </w:tcPr>
          <w:p w14:paraId="6D8AD913" w14:textId="77777777" w:rsidR="00D01372" w:rsidRPr="004C70D4" w:rsidRDefault="00D01372" w:rsidP="0025671B">
            <w:pPr>
              <w:suppressAutoHyphens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4C70D4"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Parametry oferowane (potwierdzić spełnianie parametru / opisać) </w:t>
            </w:r>
            <w:r w:rsidRPr="004C70D4">
              <w:rPr>
                <w:rFonts w:cs="Calibri"/>
                <w:b/>
                <w:color w:val="FF0000"/>
                <w:sz w:val="18"/>
                <w:szCs w:val="18"/>
                <w:lang w:eastAsia="ar-SA"/>
              </w:rPr>
              <w:t>*</w:t>
            </w:r>
            <w:r w:rsidRPr="004C70D4"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</w:p>
          <w:p w14:paraId="02B6B0E2" w14:textId="77777777" w:rsidR="00D01372" w:rsidRPr="004C70D4" w:rsidRDefault="00D01372" w:rsidP="0025671B">
            <w:pPr>
              <w:jc w:val="center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C70D4">
              <w:rPr>
                <w:rFonts w:cs="Calibri"/>
                <w:b/>
                <w:color w:val="FF0000"/>
                <w:sz w:val="18"/>
                <w:szCs w:val="18"/>
                <w:lang w:eastAsia="ar-SA"/>
              </w:rPr>
              <w:t>należy wypełnić wszystkie rubryki, dodatkowo pola oznaczone jako „kryteria oceny ofert”, Wykonawca wskazuje w formularzu ofertowym</w:t>
            </w:r>
          </w:p>
        </w:tc>
      </w:tr>
      <w:tr w:rsidR="00D01372" w:rsidRPr="00F13381" w14:paraId="13AAECD9" w14:textId="77777777" w:rsidTr="0025671B">
        <w:tc>
          <w:tcPr>
            <w:tcW w:w="534" w:type="dxa"/>
            <w:shd w:val="clear" w:color="auto" w:fill="auto"/>
            <w:vAlign w:val="center"/>
          </w:tcPr>
          <w:p w14:paraId="331F7D08" w14:textId="77777777" w:rsidR="00D01372" w:rsidRPr="000C1A9D" w:rsidRDefault="00D01372" w:rsidP="0025671B">
            <w:pPr>
              <w:jc w:val="center"/>
              <w:rPr>
                <w:color w:val="000000"/>
                <w:sz w:val="18"/>
                <w:szCs w:val="18"/>
              </w:rPr>
            </w:pPr>
            <w:r w:rsidRPr="000C1A9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0C68A2" w14:textId="77777777" w:rsidR="00D01372" w:rsidRPr="000C1A9D" w:rsidRDefault="00D01372" w:rsidP="0025671B">
            <w:pPr>
              <w:rPr>
                <w:color w:val="000000"/>
                <w:sz w:val="18"/>
                <w:szCs w:val="18"/>
              </w:rPr>
            </w:pPr>
            <w:r w:rsidRPr="000C1A9D">
              <w:rPr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16E8B1" w14:textId="77777777" w:rsidR="00D01372" w:rsidRPr="000C1A9D" w:rsidRDefault="00D01372" w:rsidP="0025671B">
            <w:pPr>
              <w:jc w:val="center"/>
              <w:rPr>
                <w:color w:val="000000"/>
                <w:sz w:val="18"/>
                <w:szCs w:val="18"/>
              </w:rPr>
            </w:pPr>
            <w:r w:rsidRPr="000C1A9D">
              <w:rPr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2299" w:type="dxa"/>
            <w:shd w:val="clear" w:color="auto" w:fill="auto"/>
          </w:tcPr>
          <w:p w14:paraId="6EE99FF8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</w:p>
        </w:tc>
      </w:tr>
      <w:tr w:rsidR="00D01372" w:rsidRPr="00F13381" w14:paraId="02C0BA4C" w14:textId="77777777" w:rsidTr="0025671B">
        <w:tc>
          <w:tcPr>
            <w:tcW w:w="534" w:type="dxa"/>
            <w:shd w:val="clear" w:color="auto" w:fill="auto"/>
            <w:vAlign w:val="center"/>
          </w:tcPr>
          <w:p w14:paraId="1F4D0F22" w14:textId="77777777" w:rsidR="00D01372" w:rsidRPr="000C1A9D" w:rsidRDefault="00D01372" w:rsidP="0025671B">
            <w:pPr>
              <w:jc w:val="center"/>
              <w:rPr>
                <w:color w:val="000000"/>
                <w:sz w:val="18"/>
                <w:szCs w:val="18"/>
              </w:rPr>
            </w:pPr>
            <w:r w:rsidRPr="000C1A9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4A5E12" w14:textId="77777777" w:rsidR="00D01372" w:rsidRPr="000C1A9D" w:rsidRDefault="00D01372" w:rsidP="0025671B">
            <w:pPr>
              <w:rPr>
                <w:color w:val="000000"/>
                <w:sz w:val="18"/>
                <w:szCs w:val="18"/>
              </w:rPr>
            </w:pPr>
            <w:r w:rsidRPr="000C1A9D">
              <w:rPr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07C6C2" w14:textId="77777777" w:rsidR="00D01372" w:rsidRPr="000C1A9D" w:rsidRDefault="00D01372" w:rsidP="0025671B">
            <w:pPr>
              <w:jc w:val="center"/>
              <w:rPr>
                <w:color w:val="000000"/>
                <w:sz w:val="18"/>
                <w:szCs w:val="18"/>
              </w:rPr>
            </w:pPr>
            <w:r w:rsidRPr="000C1A9D">
              <w:rPr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2299" w:type="dxa"/>
            <w:shd w:val="clear" w:color="auto" w:fill="auto"/>
          </w:tcPr>
          <w:p w14:paraId="3F60E1BC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</w:p>
        </w:tc>
      </w:tr>
      <w:tr w:rsidR="00D01372" w:rsidRPr="00F13381" w14:paraId="5D3675E1" w14:textId="77777777" w:rsidTr="0025671B">
        <w:tc>
          <w:tcPr>
            <w:tcW w:w="534" w:type="dxa"/>
            <w:shd w:val="clear" w:color="auto" w:fill="auto"/>
            <w:vAlign w:val="center"/>
          </w:tcPr>
          <w:p w14:paraId="36B7B6A6" w14:textId="77777777" w:rsidR="00D01372" w:rsidRPr="000C1A9D" w:rsidRDefault="00D01372" w:rsidP="0025671B">
            <w:pPr>
              <w:jc w:val="center"/>
              <w:rPr>
                <w:color w:val="000000"/>
                <w:sz w:val="18"/>
                <w:szCs w:val="18"/>
              </w:rPr>
            </w:pPr>
            <w:r w:rsidRPr="000C1A9D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E6CB42" w14:textId="77777777" w:rsidR="00D01372" w:rsidRPr="000C1A9D" w:rsidRDefault="00D01372" w:rsidP="0025671B">
            <w:pPr>
              <w:rPr>
                <w:color w:val="000000"/>
                <w:sz w:val="18"/>
                <w:szCs w:val="18"/>
              </w:rPr>
            </w:pPr>
            <w:r w:rsidRPr="000C1A9D">
              <w:rPr>
                <w:color w:val="000000"/>
                <w:sz w:val="18"/>
                <w:szCs w:val="18"/>
              </w:rPr>
              <w:t>Kraj pochodzenia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10825C" w14:textId="77777777" w:rsidR="00D01372" w:rsidRPr="000C1A9D" w:rsidRDefault="00D01372" w:rsidP="0025671B">
            <w:pPr>
              <w:jc w:val="center"/>
              <w:rPr>
                <w:color w:val="000000"/>
                <w:sz w:val="18"/>
                <w:szCs w:val="18"/>
              </w:rPr>
            </w:pPr>
            <w:r w:rsidRPr="000C1A9D">
              <w:rPr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2299" w:type="dxa"/>
            <w:shd w:val="clear" w:color="auto" w:fill="auto"/>
          </w:tcPr>
          <w:p w14:paraId="2165E608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</w:p>
        </w:tc>
      </w:tr>
      <w:tr w:rsidR="00D01372" w:rsidRPr="00F13381" w14:paraId="4AD6E5EF" w14:textId="77777777" w:rsidTr="0025671B">
        <w:tc>
          <w:tcPr>
            <w:tcW w:w="534" w:type="dxa"/>
            <w:shd w:val="clear" w:color="auto" w:fill="auto"/>
            <w:vAlign w:val="center"/>
          </w:tcPr>
          <w:p w14:paraId="0D5522B1" w14:textId="77777777" w:rsidR="00D01372" w:rsidRPr="000C1A9D" w:rsidRDefault="00D01372" w:rsidP="0025671B">
            <w:pPr>
              <w:jc w:val="center"/>
              <w:rPr>
                <w:color w:val="000000"/>
                <w:sz w:val="18"/>
                <w:szCs w:val="18"/>
              </w:rPr>
            </w:pPr>
            <w:r w:rsidRPr="000C1A9D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208DA3" w14:textId="77777777" w:rsidR="00D01372" w:rsidRPr="000C1A9D" w:rsidRDefault="00D01372" w:rsidP="0025671B">
            <w:pPr>
              <w:rPr>
                <w:color w:val="000000"/>
                <w:sz w:val="18"/>
                <w:szCs w:val="18"/>
              </w:rPr>
            </w:pPr>
            <w:r w:rsidRPr="000C1A9D">
              <w:rPr>
                <w:color w:val="000000"/>
                <w:sz w:val="18"/>
                <w:szCs w:val="18"/>
              </w:rPr>
              <w:t>Rok produkcji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E65591" w14:textId="77777777" w:rsidR="00D01372" w:rsidRPr="000C1A9D" w:rsidRDefault="00D01372" w:rsidP="0025671B">
            <w:pPr>
              <w:jc w:val="center"/>
              <w:rPr>
                <w:color w:val="000000"/>
                <w:sz w:val="18"/>
                <w:szCs w:val="18"/>
              </w:rPr>
            </w:pPr>
            <w:r w:rsidRPr="000C1A9D">
              <w:rPr>
                <w:color w:val="000000"/>
                <w:sz w:val="18"/>
                <w:szCs w:val="18"/>
              </w:rPr>
              <w:t>urządzenie nowe, nieużywane, wyprodukowane w </w:t>
            </w:r>
            <w:r>
              <w:rPr>
                <w:color w:val="000000"/>
                <w:sz w:val="18"/>
                <w:szCs w:val="18"/>
              </w:rPr>
              <w:t>roku 2023</w:t>
            </w:r>
          </w:p>
        </w:tc>
        <w:tc>
          <w:tcPr>
            <w:tcW w:w="2299" w:type="dxa"/>
            <w:shd w:val="clear" w:color="auto" w:fill="auto"/>
          </w:tcPr>
          <w:p w14:paraId="146D9417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</w:p>
        </w:tc>
      </w:tr>
      <w:tr w:rsidR="00D01372" w:rsidRPr="00F13381" w14:paraId="490B4410" w14:textId="77777777" w:rsidTr="0025671B">
        <w:tc>
          <w:tcPr>
            <w:tcW w:w="534" w:type="dxa"/>
            <w:shd w:val="clear" w:color="auto" w:fill="auto"/>
            <w:vAlign w:val="center"/>
          </w:tcPr>
          <w:p w14:paraId="313FE8C7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D1E3CB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W pełni automatyczny mikrotom z wibrującym ostrzem. Obsługiwany w trybie cięcia automatycznego lub półautomatycznego.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1CEA38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76522967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3F09FC9E" w14:textId="77777777" w:rsidTr="0025671B">
        <w:tc>
          <w:tcPr>
            <w:tcW w:w="534" w:type="dxa"/>
            <w:shd w:val="clear" w:color="auto" w:fill="auto"/>
            <w:vAlign w:val="center"/>
          </w:tcPr>
          <w:p w14:paraId="503EE62A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1810B69F" w14:textId="77777777" w:rsidR="00D01372" w:rsidRPr="000C1A9D" w:rsidRDefault="00D01372" w:rsidP="002567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Urządzenie przeznaczone do cięcia świeżych preparatów biologicznych                          w buforze.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3AB1AD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6ABF115D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59AE1989" w14:textId="77777777" w:rsidTr="0025671B">
        <w:tc>
          <w:tcPr>
            <w:tcW w:w="534" w:type="dxa"/>
            <w:shd w:val="clear" w:color="auto" w:fill="auto"/>
            <w:vAlign w:val="center"/>
          </w:tcPr>
          <w:p w14:paraId="7D2D1F73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471C67C0" w14:textId="77777777" w:rsidR="00D01372" w:rsidRPr="000C1A9D" w:rsidRDefault="00D01372" w:rsidP="002567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Sterowanie urządzeniem poprzez oddzielny panel sterowania, odporny na zachlapanie. Ustawione parametry muszą być wyświetlane na wyświetlaczu LED.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C51D06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4FF734B6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06EECFF4" w14:textId="77777777" w:rsidTr="0025671B">
        <w:tc>
          <w:tcPr>
            <w:tcW w:w="534" w:type="dxa"/>
            <w:shd w:val="clear" w:color="auto" w:fill="auto"/>
            <w:vAlign w:val="center"/>
          </w:tcPr>
          <w:p w14:paraId="07167A6F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63A9C1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W trybie półautomatycznym przed każdym cięciem konieczność  ręcznego ustawienia odpowiedniej grubości cięcia przy użyciu pokrętła regulacyjnego dla grubości cięcia.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73F1C7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410F66FD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3166DE00" w14:textId="77777777" w:rsidTr="0025671B">
        <w:tc>
          <w:tcPr>
            <w:tcW w:w="534" w:type="dxa"/>
            <w:shd w:val="clear" w:color="auto" w:fill="auto"/>
            <w:vAlign w:val="center"/>
          </w:tcPr>
          <w:p w14:paraId="12AC8787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D80F3F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W trybie półautomatycznym ręczne cofanie preparatu.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CDCF7C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589D9B97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02E03A71" w14:textId="77777777" w:rsidTr="0025671B">
        <w:tc>
          <w:tcPr>
            <w:tcW w:w="534" w:type="dxa"/>
            <w:shd w:val="clear" w:color="auto" w:fill="auto"/>
            <w:vAlign w:val="center"/>
          </w:tcPr>
          <w:p w14:paraId="525F804A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10.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C96C01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W trybie automatycznym mikrotom musi przesuwać automatycznie preparat przed każdym cięciem do wybranej grubości cięcia, po czym opuszczać preparat do wybranej wartości cofania, by powierzchnia preparatu i ostrza nie kontaktowały się w czasie cofania ostrza.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412307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13E99405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6EBF0FCF" w14:textId="77777777" w:rsidTr="0025671B">
        <w:tc>
          <w:tcPr>
            <w:tcW w:w="534" w:type="dxa"/>
            <w:shd w:val="clear" w:color="auto" w:fill="auto"/>
            <w:vAlign w:val="center"/>
          </w:tcPr>
          <w:p w14:paraId="6F2EC47C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11.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34B52B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Zmotoryzowany ruch wibracyjny noża z minimalnym odchyleniem.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172796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60566DCC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4138339B" w14:textId="77777777" w:rsidTr="0025671B">
        <w:tc>
          <w:tcPr>
            <w:tcW w:w="534" w:type="dxa"/>
            <w:shd w:val="clear" w:color="auto" w:fill="auto"/>
            <w:vAlign w:val="center"/>
          </w:tcPr>
          <w:p w14:paraId="32CE7D33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12.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A5D0E4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Funkcja retrakcji regulowana w zakresie od 0-100 μm w krokach co 10 μm.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4B799F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7485847A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0C694B32" w14:textId="77777777" w:rsidTr="0025671B">
        <w:tc>
          <w:tcPr>
            <w:tcW w:w="534" w:type="dxa"/>
            <w:shd w:val="clear" w:color="auto" w:fill="auto"/>
            <w:vAlign w:val="center"/>
          </w:tcPr>
          <w:p w14:paraId="2420A1BE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E9C719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Licznik grubości wykonanych cięć.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87D217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4E93852F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7ED8F010" w14:textId="77777777" w:rsidTr="0025671B">
        <w:tc>
          <w:tcPr>
            <w:tcW w:w="534" w:type="dxa"/>
            <w:shd w:val="clear" w:color="auto" w:fill="auto"/>
            <w:vAlign w:val="center"/>
          </w:tcPr>
          <w:p w14:paraId="3E767EF4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14.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F11C8C" w14:textId="77777777" w:rsidR="00D01372" w:rsidRPr="000C1A9D" w:rsidRDefault="00D01372" w:rsidP="0025671B">
            <w:pPr>
              <w:pStyle w:val="Teksttreci0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Przesuw noża ręczny i zmotoryzowany.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E112C1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13996589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544A07E3" w14:textId="77777777" w:rsidTr="0025671B">
        <w:tc>
          <w:tcPr>
            <w:tcW w:w="534" w:type="dxa"/>
            <w:shd w:val="clear" w:color="auto" w:fill="auto"/>
            <w:vAlign w:val="center"/>
          </w:tcPr>
          <w:p w14:paraId="637E97F6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15.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98A5D7" w14:textId="77777777" w:rsidR="00D01372" w:rsidRPr="000C1A9D" w:rsidRDefault="00D01372" w:rsidP="0025671B">
            <w:pPr>
              <w:pStyle w:val="Teksttreci0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Regulacja zmotoryzowanej prędkości cięcia w zakresie co najmniej od 0,01 –1,5 mm/s, w krokach:</w:t>
            </w:r>
          </w:p>
          <w:p w14:paraId="1D1EEB0B" w14:textId="77777777" w:rsidR="00D01372" w:rsidRPr="000C1A9D" w:rsidRDefault="00D01372" w:rsidP="0025671B">
            <w:pPr>
              <w:pStyle w:val="Teksttreci0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Od 0.01 - 0.1 co 0.01 mm/s</w:t>
            </w:r>
          </w:p>
          <w:p w14:paraId="462BD8D7" w14:textId="77777777" w:rsidR="00D01372" w:rsidRPr="000C1A9D" w:rsidRDefault="00D01372" w:rsidP="0025671B">
            <w:pPr>
              <w:pStyle w:val="Teksttreci0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Od 0.1 - 0.5 co 0.02 mm/s</w:t>
            </w:r>
          </w:p>
          <w:p w14:paraId="1B2A93C3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Od 0.5 - 1.5 co 0.1 mm/s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7369A5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25A8B58F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22DB6424" w14:textId="77777777" w:rsidTr="0025671B">
        <w:tc>
          <w:tcPr>
            <w:tcW w:w="534" w:type="dxa"/>
            <w:shd w:val="clear" w:color="auto" w:fill="auto"/>
            <w:vAlign w:val="center"/>
          </w:tcPr>
          <w:p w14:paraId="371D809C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16.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DB9ECB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Możliwość nastawienia przyspieszonej szybkości powrotu noża – do 2,5mm/s.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67751C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5904A92F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4F82B3E4" w14:textId="77777777" w:rsidTr="0025671B">
        <w:tc>
          <w:tcPr>
            <w:tcW w:w="534" w:type="dxa"/>
            <w:shd w:val="clear" w:color="auto" w:fill="auto"/>
            <w:vAlign w:val="center"/>
          </w:tcPr>
          <w:p w14:paraId="559D7A6A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17.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6E1D56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Ręczny przesuw noża do przodu i do tyłu z prędkością regulowaną w zakresie od 1-5 mm/s w krokach co 0,5mm/s.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682424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023F3FE4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05659837" w14:textId="77777777" w:rsidTr="0025671B">
        <w:tc>
          <w:tcPr>
            <w:tcW w:w="534" w:type="dxa"/>
            <w:shd w:val="clear" w:color="auto" w:fill="auto"/>
            <w:vAlign w:val="center"/>
          </w:tcPr>
          <w:p w14:paraId="643C1628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18.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2AF5B0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Możliwość włączenia/wyłączenia wibracji  podczas ręcznego przesuwu noża.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205620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6294E6C2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6D91F5CF" w14:textId="77777777" w:rsidTr="0025671B">
        <w:tc>
          <w:tcPr>
            <w:tcW w:w="534" w:type="dxa"/>
            <w:shd w:val="clear" w:color="auto" w:fill="auto"/>
            <w:vAlign w:val="center"/>
          </w:tcPr>
          <w:p w14:paraId="258D3380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19.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FD6DD9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Amplituda regulowana co najmniej w zakresie od 0-3mm w krokach co 0,05mm.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6BE815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3BB36E0E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1DE238BB" w14:textId="77777777" w:rsidTr="0025671B">
        <w:tc>
          <w:tcPr>
            <w:tcW w:w="534" w:type="dxa"/>
            <w:shd w:val="clear" w:color="auto" w:fill="auto"/>
            <w:vAlign w:val="center"/>
          </w:tcPr>
          <w:p w14:paraId="13900787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20.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7D8D4D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Stała częstotliwość cięcia na poziomie 85 Hz (± 10 %)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A292D9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65E85A6F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0C8663B3" w14:textId="77777777" w:rsidTr="0025671B">
        <w:tc>
          <w:tcPr>
            <w:tcW w:w="534" w:type="dxa"/>
            <w:shd w:val="clear" w:color="auto" w:fill="auto"/>
            <w:vAlign w:val="center"/>
          </w:tcPr>
          <w:p w14:paraId="0AA720B3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21.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9E206F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 xml:space="preserve">Zakres cięcia minimum 45mm, </w:t>
            </w:r>
            <w:r>
              <w:rPr>
                <w:rFonts w:cs="Times New Roman"/>
                <w:sz w:val="18"/>
                <w:szCs w:val="18"/>
              </w:rPr>
              <w:t xml:space="preserve">regulowany ręcznie ze skokiem        1 </w:t>
            </w:r>
            <w:r w:rsidRPr="000C1A9D">
              <w:rPr>
                <w:rFonts w:cs="Times New Roman"/>
                <w:sz w:val="18"/>
                <w:szCs w:val="18"/>
              </w:rPr>
              <w:t>µm.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4F1F02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77658403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5D12F54C" w14:textId="77777777" w:rsidTr="0025671B">
        <w:tc>
          <w:tcPr>
            <w:tcW w:w="534" w:type="dxa"/>
            <w:shd w:val="clear" w:color="auto" w:fill="auto"/>
            <w:vAlign w:val="center"/>
          </w:tcPr>
          <w:p w14:paraId="1AAB8034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22.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620AE1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Przyciski służące do szybkiego przesuwu stolika z preparatem do noża i w pozycję końcową dolną.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48383A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49A1BE6B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4F92F5DA" w14:textId="77777777" w:rsidTr="0025671B">
        <w:tc>
          <w:tcPr>
            <w:tcW w:w="534" w:type="dxa"/>
            <w:shd w:val="clear" w:color="auto" w:fill="auto"/>
            <w:vAlign w:val="center"/>
          </w:tcPr>
          <w:p w14:paraId="3B594A10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23.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7B1F67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Całkowity pionowy ruch preparatu 20 mm - wykonywany poprzez zmianę wysokości tacy na bufor.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709938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13B2DB47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6AF8B542" w14:textId="77777777" w:rsidTr="0025671B">
        <w:tc>
          <w:tcPr>
            <w:tcW w:w="534" w:type="dxa"/>
            <w:shd w:val="clear" w:color="auto" w:fill="auto"/>
            <w:vAlign w:val="center"/>
          </w:tcPr>
          <w:p w14:paraId="53EE9BD6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24.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DD5350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Wybór grubości cięcia w zakresie co najmniej</w:t>
            </w:r>
          </w:p>
          <w:p w14:paraId="5CD1CD1F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od 0 – 20 000 µm, regulowany ręcznie w skokach co 1 µm, 10 µm lub 100 µm.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B70CC7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44722B6C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5DD3E246" w14:textId="77777777" w:rsidTr="0025671B">
        <w:tc>
          <w:tcPr>
            <w:tcW w:w="534" w:type="dxa"/>
            <w:shd w:val="clear" w:color="auto" w:fill="auto"/>
            <w:vAlign w:val="center"/>
          </w:tcPr>
          <w:p w14:paraId="624E9BD0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25.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BC57B2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Maksymalny rozmiar preparatu  co najmniej 33 x 50 mm.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7D3F66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3FF61016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3EA2C09E" w14:textId="77777777" w:rsidTr="0025671B">
        <w:tc>
          <w:tcPr>
            <w:tcW w:w="534" w:type="dxa"/>
            <w:shd w:val="clear" w:color="auto" w:fill="auto"/>
            <w:vAlign w:val="center"/>
          </w:tcPr>
          <w:p w14:paraId="249C7FCF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25.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DFDCA7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Orientacja preparatu w zakresie  360°.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20ABD8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5D6D2148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5C9818E7" w14:textId="77777777" w:rsidTr="0025671B">
        <w:tc>
          <w:tcPr>
            <w:tcW w:w="534" w:type="dxa"/>
            <w:shd w:val="clear" w:color="auto" w:fill="auto"/>
            <w:vAlign w:val="center"/>
          </w:tcPr>
          <w:p w14:paraId="04C43D33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27.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6C9229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Pochylenie płyty preparatu regulowane w zakresie</w:t>
            </w:r>
          </w:p>
          <w:p w14:paraId="1B30176C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co najmniej od 0 -10°.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FF4CB3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432E26ED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4E303FB2" w14:textId="77777777" w:rsidTr="0025671B">
        <w:tc>
          <w:tcPr>
            <w:tcW w:w="534" w:type="dxa"/>
            <w:shd w:val="clear" w:color="auto" w:fill="auto"/>
            <w:vAlign w:val="center"/>
          </w:tcPr>
          <w:p w14:paraId="520048B5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28.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F22C15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Regulowany kąt przyłożenia noża. Minimum 3 pozycje: 15°, 18° i 21°.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9203C9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54A80E0F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00795107" w14:textId="77777777" w:rsidTr="0025671B">
        <w:tc>
          <w:tcPr>
            <w:tcW w:w="534" w:type="dxa"/>
            <w:shd w:val="clear" w:color="auto" w:fill="auto"/>
            <w:vAlign w:val="center"/>
          </w:tcPr>
          <w:p w14:paraId="2C087F3C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29.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05E607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Możliwość ustawienia okna cięcia – programowanie osobne dla każdej krawędzi okna.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569474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0289EDED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3DB3FEA5" w14:textId="77777777" w:rsidTr="0025671B">
        <w:tc>
          <w:tcPr>
            <w:tcW w:w="534" w:type="dxa"/>
            <w:shd w:val="clear" w:color="auto" w:fill="auto"/>
            <w:vAlign w:val="center"/>
          </w:tcPr>
          <w:p w14:paraId="4926284D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30.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E4E9A2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Dwa tryby pracy automatycznej – pojedyncze cięcie, praca ciągła.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E3C685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5443878D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60CD7214" w14:textId="77777777" w:rsidTr="0025671B">
        <w:tc>
          <w:tcPr>
            <w:tcW w:w="534" w:type="dxa"/>
            <w:shd w:val="clear" w:color="auto" w:fill="auto"/>
            <w:vAlign w:val="center"/>
          </w:tcPr>
          <w:p w14:paraId="3D3CD24A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31.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5C2C42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Elementy wyposażenia mocowane magnetycznie bez konieczności używania dźwigni mimośrodowych.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1AD5D7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288A683B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6DDF8BCA" w14:textId="77777777" w:rsidTr="0025671B">
        <w:tc>
          <w:tcPr>
            <w:tcW w:w="534" w:type="dxa"/>
            <w:shd w:val="clear" w:color="auto" w:fill="auto"/>
            <w:vAlign w:val="center"/>
          </w:tcPr>
          <w:p w14:paraId="449E5084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32.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83BD56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Uchwyt na nożyki wymienne oraz tradycyjne żyletki dwustronne pozwalający na zamocowanie żyletki w całości bez konieczności jej rozcinania. Może służyć również do mocowania noży szafirowych.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033681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334EB76C" w14:textId="77777777" w:rsidR="00D01372" w:rsidRPr="000C1A9D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76A26A28" w14:textId="77777777" w:rsidTr="0025671B">
        <w:tc>
          <w:tcPr>
            <w:tcW w:w="534" w:type="dxa"/>
            <w:shd w:val="clear" w:color="auto" w:fill="auto"/>
            <w:vAlign w:val="center"/>
          </w:tcPr>
          <w:p w14:paraId="3402B141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33.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56E19A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Uchwyt noża obracalny pod kątem 90° w celu bezpiecznego umieszczenia ostrza.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19CCBA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2ECFD81C" w14:textId="77777777" w:rsidR="00D01372" w:rsidRPr="000C1A9D" w:rsidRDefault="00D01372" w:rsidP="0025671B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D01372" w:rsidRPr="00F13381" w14:paraId="79488542" w14:textId="77777777" w:rsidTr="0025671B">
        <w:tc>
          <w:tcPr>
            <w:tcW w:w="534" w:type="dxa"/>
            <w:shd w:val="clear" w:color="auto" w:fill="auto"/>
            <w:vAlign w:val="center"/>
          </w:tcPr>
          <w:p w14:paraId="4FCF8561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34.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3CB606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Zintegrowanie oświetlenie LED – sterowane z panelu sterowania. Regulacja co najmniej w pięciu krokach.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1FF194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278375BC" w14:textId="77777777" w:rsidR="00D01372" w:rsidRPr="000C1A9D" w:rsidRDefault="00D01372" w:rsidP="0025671B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D01372" w:rsidRPr="00F13381" w14:paraId="051EF5D8" w14:textId="77777777" w:rsidTr="0025671B">
        <w:tc>
          <w:tcPr>
            <w:tcW w:w="534" w:type="dxa"/>
            <w:shd w:val="clear" w:color="auto" w:fill="auto"/>
            <w:vAlign w:val="center"/>
          </w:tcPr>
          <w:p w14:paraId="6E2D3E9E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35.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C82729" w14:textId="56921EE5" w:rsidR="00D01372" w:rsidRPr="000C1A9D" w:rsidRDefault="00D01372" w:rsidP="00D01372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Szkło</w:t>
            </w:r>
            <w:r w:rsidRPr="000C1A9D">
              <w:rPr>
                <w:rFonts w:cs="Times New Roman"/>
                <w:sz w:val="18"/>
                <w:szCs w:val="18"/>
              </w:rPr>
              <w:t xml:space="preserve"> powiększającego, powiększenie 2x </w:t>
            </w:r>
            <w:r>
              <w:rPr>
                <w:rFonts w:cs="Times New Roman"/>
                <w:sz w:val="18"/>
                <w:szCs w:val="18"/>
              </w:rPr>
              <w:t>ułatwiające obserwację prz montażu obiektu oraz jego cięciu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93422A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595DF8CF" w14:textId="77777777" w:rsidR="00D01372" w:rsidRPr="000C1A9D" w:rsidRDefault="00D01372" w:rsidP="0025671B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D01372" w:rsidRPr="00F13381" w14:paraId="44D9D2C3" w14:textId="77777777" w:rsidTr="0025671B">
        <w:tc>
          <w:tcPr>
            <w:tcW w:w="534" w:type="dxa"/>
            <w:shd w:val="clear" w:color="auto" w:fill="auto"/>
            <w:vAlign w:val="center"/>
          </w:tcPr>
          <w:p w14:paraId="0FCA0E61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36.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964779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Możliwość późniejszego zamontowania urządzenia pomiarowego do określenia amplitudy noża po każdej wymianie ostrza.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40DB8E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30338DF6" w14:textId="77777777" w:rsidR="00D01372" w:rsidRPr="000C1A9D" w:rsidRDefault="00D01372" w:rsidP="0025671B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D01372" w:rsidRPr="00F13381" w14:paraId="76A6D73B" w14:textId="77777777" w:rsidTr="0025671B">
        <w:tc>
          <w:tcPr>
            <w:tcW w:w="534" w:type="dxa"/>
            <w:shd w:val="clear" w:color="auto" w:fill="auto"/>
            <w:vAlign w:val="center"/>
          </w:tcPr>
          <w:p w14:paraId="73775140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37.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74F4A4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Krążki na preparaty bez orientacji – min. 1 szt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DA2319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63816905" w14:textId="77777777" w:rsidR="00D01372" w:rsidRPr="000C1A9D" w:rsidRDefault="00D01372" w:rsidP="0025671B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D01372" w:rsidRPr="00F13381" w14:paraId="1FD57A05" w14:textId="77777777" w:rsidTr="0025671B">
        <w:tc>
          <w:tcPr>
            <w:tcW w:w="534" w:type="dxa"/>
            <w:shd w:val="clear" w:color="auto" w:fill="auto"/>
            <w:vAlign w:val="center"/>
          </w:tcPr>
          <w:p w14:paraId="799BDA48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38.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11F311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Butelka kleju cyjanoakrylowego minimum 10 g.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A6B735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58CF329C" w14:textId="77777777" w:rsidR="00D01372" w:rsidRPr="000C1A9D" w:rsidRDefault="00D01372" w:rsidP="0025671B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D01372" w:rsidRPr="00F13381" w14:paraId="4A69386E" w14:textId="77777777" w:rsidTr="0025671B">
        <w:tc>
          <w:tcPr>
            <w:tcW w:w="534" w:type="dxa"/>
            <w:shd w:val="clear" w:color="auto" w:fill="auto"/>
            <w:vAlign w:val="center"/>
          </w:tcPr>
          <w:p w14:paraId="5BB6C225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39.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42E55A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Metalowa wanienka na bufor o pojemności co najmniej 125ml.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65745A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012D858E" w14:textId="77777777" w:rsidR="00D01372" w:rsidRPr="000C1A9D" w:rsidRDefault="00D01372" w:rsidP="0025671B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D01372" w:rsidRPr="00F13381" w14:paraId="3786955B" w14:textId="77777777" w:rsidTr="0025671B">
        <w:tc>
          <w:tcPr>
            <w:tcW w:w="534" w:type="dxa"/>
            <w:shd w:val="clear" w:color="auto" w:fill="auto"/>
            <w:vAlign w:val="center"/>
          </w:tcPr>
          <w:p w14:paraId="41A6B55E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lastRenderedPageBreak/>
              <w:t>40.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88C18C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Wanna na lód zakładana na zasadzie szuflady, wyposażona w oparcia dla rąk oraz magnetyczny system przytrzymywania wanienki na bufor.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75EF01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675EB65A" w14:textId="77777777" w:rsidR="00D01372" w:rsidRPr="000C1A9D" w:rsidRDefault="00D01372" w:rsidP="0025671B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D01372" w:rsidRPr="00F13381" w14:paraId="2E808FCA" w14:textId="77777777" w:rsidTr="0025671B">
        <w:tc>
          <w:tcPr>
            <w:tcW w:w="534" w:type="dxa"/>
            <w:shd w:val="clear" w:color="auto" w:fill="auto"/>
            <w:vAlign w:val="center"/>
          </w:tcPr>
          <w:p w14:paraId="5A7A1033" w14:textId="1518F6CD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CC4D05" w14:textId="7799215F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Podstawy magnetyczne na materiał 10mm, 20 mm oraz podstawa o regulowanym kącie nachylenia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B38027" w14:textId="48A230CC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684808A5" w14:textId="77777777" w:rsidR="00D01372" w:rsidRPr="000C1A9D" w:rsidRDefault="00D01372" w:rsidP="0025671B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D01372" w:rsidRPr="00F13381" w14:paraId="5F84AC99" w14:textId="77777777" w:rsidTr="0025671B">
        <w:tc>
          <w:tcPr>
            <w:tcW w:w="534" w:type="dxa"/>
            <w:shd w:val="clear" w:color="auto" w:fill="auto"/>
            <w:vAlign w:val="center"/>
          </w:tcPr>
          <w:p w14:paraId="411C84CC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41.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1F5D8C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Możliwość późniejszego wyposażenia w tackę na bufor z podwójnymi ściankami służącą do podłączenia do zewnętrznej chłodziarki recyrkulacyjnej.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54C317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12CD0D52" w14:textId="77777777" w:rsidR="00D01372" w:rsidRPr="000C1A9D" w:rsidRDefault="00D01372" w:rsidP="0025671B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D01372" w:rsidRPr="00F13381" w14:paraId="6BC2EB06" w14:textId="77777777" w:rsidTr="0025671B">
        <w:tc>
          <w:tcPr>
            <w:tcW w:w="534" w:type="dxa"/>
            <w:shd w:val="clear" w:color="auto" w:fill="auto"/>
            <w:vAlign w:val="center"/>
          </w:tcPr>
          <w:p w14:paraId="7FDE510E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42.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D8805F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Certyfikat 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C180C6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7475F19C" w14:textId="77777777" w:rsidR="00D01372" w:rsidRPr="000C1A9D" w:rsidRDefault="00D01372" w:rsidP="0025671B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D01372" w:rsidRPr="00F13381" w14:paraId="39161572" w14:textId="77777777" w:rsidTr="0025671B">
        <w:tc>
          <w:tcPr>
            <w:tcW w:w="534" w:type="dxa"/>
            <w:shd w:val="clear" w:color="auto" w:fill="auto"/>
            <w:vAlign w:val="center"/>
          </w:tcPr>
          <w:p w14:paraId="4F4ADF85" w14:textId="1F419859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6DD7BF" w14:textId="068B9108" w:rsidR="00D01372" w:rsidRPr="000C1A9D" w:rsidRDefault="00D01372" w:rsidP="00D01372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Przynajmniej dwa opakowania wymiennych noży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FA797A" w14:textId="0B29483D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2A1314EA" w14:textId="77777777" w:rsidR="00D01372" w:rsidRPr="000C1A9D" w:rsidRDefault="00D01372" w:rsidP="0025671B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D01372" w:rsidRPr="00F13381" w14:paraId="1AF5B3B5" w14:textId="77777777" w:rsidTr="0025671B">
        <w:tc>
          <w:tcPr>
            <w:tcW w:w="534" w:type="dxa"/>
            <w:shd w:val="clear" w:color="auto" w:fill="auto"/>
            <w:vAlign w:val="center"/>
          </w:tcPr>
          <w:p w14:paraId="2FBF410A" w14:textId="3302791A" w:rsidR="00D01372" w:rsidRPr="000C1A9D" w:rsidRDefault="00D01372" w:rsidP="00D01372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  <w:r w:rsidRPr="000C1A9D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2ED9D9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Maksymalne wymiary urządzenia:</w:t>
            </w:r>
          </w:p>
          <w:p w14:paraId="3B684308" w14:textId="77777777" w:rsidR="00D01372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 xml:space="preserve">Szerokość: do 250mm, </w:t>
            </w:r>
          </w:p>
          <w:p w14:paraId="29E064A5" w14:textId="77777777" w:rsidR="00D01372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 xml:space="preserve">Głębokość: do 600mm; </w:t>
            </w:r>
          </w:p>
          <w:p w14:paraId="2081E682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Wysokość: do 230mm;</w:t>
            </w:r>
          </w:p>
          <w:p w14:paraId="3274D787" w14:textId="77777777" w:rsidR="00D01372" w:rsidRPr="000C1A9D" w:rsidRDefault="00D01372" w:rsidP="0025671B">
            <w:pPr>
              <w:pStyle w:val="Teksttreci0"/>
              <w:shd w:val="clear" w:color="auto" w:fill="auto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C1A9D">
              <w:rPr>
                <w:rFonts w:cs="Times New Roman"/>
                <w:sz w:val="18"/>
                <w:szCs w:val="18"/>
              </w:rPr>
              <w:t>Waga co najmniej 56kg.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7D28C4" w14:textId="77777777" w:rsidR="00D01372" w:rsidRPr="000C1A9D" w:rsidRDefault="00D01372" w:rsidP="0025671B">
            <w:pPr>
              <w:jc w:val="center"/>
              <w:rPr>
                <w:sz w:val="18"/>
                <w:szCs w:val="18"/>
              </w:rPr>
            </w:pPr>
            <w:r w:rsidRPr="000C1A9D">
              <w:rPr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2791AF10" w14:textId="77777777" w:rsidR="00D01372" w:rsidRPr="000C1A9D" w:rsidRDefault="00D01372" w:rsidP="0025671B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D01372" w:rsidRPr="00F13381" w14:paraId="035C6828" w14:textId="77777777" w:rsidTr="0025671B">
        <w:tc>
          <w:tcPr>
            <w:tcW w:w="9211" w:type="dxa"/>
            <w:gridSpan w:val="4"/>
            <w:shd w:val="clear" w:color="auto" w:fill="D9D9D9"/>
          </w:tcPr>
          <w:p w14:paraId="5EFBF7C0" w14:textId="77777777" w:rsidR="00D01372" w:rsidRPr="00F13381" w:rsidRDefault="00D01372" w:rsidP="0025671B">
            <w:pPr>
              <w:jc w:val="center"/>
              <w:rPr>
                <w:rFonts w:ascii="Palatino Linotype" w:hAnsi="Palatino Linotype"/>
                <w:b/>
              </w:rPr>
            </w:pPr>
            <w:r w:rsidRPr="00F13381">
              <w:rPr>
                <w:rFonts w:ascii="Palatino Linotype" w:hAnsi="Palatino Linotype"/>
                <w:b/>
              </w:rPr>
              <w:t>WARUNKI GWARANCJI I SERWISU</w:t>
            </w:r>
          </w:p>
        </w:tc>
      </w:tr>
      <w:tr w:rsidR="00D01372" w:rsidRPr="00F13381" w14:paraId="73916D05" w14:textId="77777777" w:rsidTr="0025671B">
        <w:tc>
          <w:tcPr>
            <w:tcW w:w="534" w:type="dxa"/>
            <w:shd w:val="clear" w:color="auto" w:fill="auto"/>
            <w:vAlign w:val="center"/>
          </w:tcPr>
          <w:p w14:paraId="0B146D1F" w14:textId="77777777" w:rsidR="00D01372" w:rsidRPr="00A866BA" w:rsidRDefault="00D01372" w:rsidP="0025671B">
            <w:pPr>
              <w:jc w:val="center"/>
              <w:rPr>
                <w:rFonts w:cs="Arial"/>
                <w:sz w:val="18"/>
                <w:szCs w:val="18"/>
              </w:rPr>
            </w:pPr>
            <w:r w:rsidRPr="00A866BA">
              <w:rPr>
                <w:rFonts w:cs="Arial"/>
                <w:sz w:val="18"/>
                <w:szCs w:val="18"/>
              </w:rPr>
              <w:t>44.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AB06A5" w14:textId="77777777" w:rsidR="00D01372" w:rsidRPr="00A866BA" w:rsidRDefault="00D01372" w:rsidP="0025671B">
            <w:pPr>
              <w:rPr>
                <w:rFonts w:cs="Arial"/>
                <w:sz w:val="18"/>
                <w:szCs w:val="18"/>
                <w:highlight w:val="yellow"/>
              </w:rPr>
            </w:pPr>
            <w:r w:rsidRPr="00A866BA">
              <w:rPr>
                <w:rFonts w:cs="Arial"/>
                <w:sz w:val="18"/>
                <w:szCs w:val="18"/>
              </w:rPr>
              <w:t>Okres gwarancji  24 miesiące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2AAD41" w14:textId="77777777" w:rsidR="00D01372" w:rsidRPr="00A866BA" w:rsidRDefault="00D01372" w:rsidP="0025671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866BA">
              <w:rPr>
                <w:rFonts w:cs="Arial"/>
                <w:color w:val="000000"/>
                <w:sz w:val="18"/>
                <w:szCs w:val="18"/>
              </w:rPr>
              <w:t>TAK</w:t>
            </w:r>
          </w:p>
          <w:p w14:paraId="7D454AC3" w14:textId="77777777" w:rsidR="00D01372" w:rsidRPr="00A866BA" w:rsidRDefault="00D01372" w:rsidP="0025671B">
            <w:pPr>
              <w:jc w:val="center"/>
              <w:rPr>
                <w:rFonts w:cs="Arial"/>
                <w:sz w:val="18"/>
                <w:szCs w:val="18"/>
              </w:rPr>
            </w:pPr>
            <w:r w:rsidRPr="00A866BA">
              <w:rPr>
                <w:rFonts w:cs="Arial"/>
                <w:color w:val="000000"/>
                <w:sz w:val="18"/>
                <w:szCs w:val="18"/>
              </w:rPr>
              <w:t>(podać)</w:t>
            </w:r>
          </w:p>
        </w:tc>
        <w:tc>
          <w:tcPr>
            <w:tcW w:w="2299" w:type="dxa"/>
            <w:shd w:val="clear" w:color="auto" w:fill="auto"/>
          </w:tcPr>
          <w:p w14:paraId="665204DD" w14:textId="77777777" w:rsidR="00D01372" w:rsidRPr="00A866BA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1BBE27D6" w14:textId="77777777" w:rsidTr="0025671B">
        <w:tc>
          <w:tcPr>
            <w:tcW w:w="534" w:type="dxa"/>
            <w:shd w:val="clear" w:color="auto" w:fill="auto"/>
            <w:vAlign w:val="center"/>
          </w:tcPr>
          <w:p w14:paraId="2D1057BF" w14:textId="77777777" w:rsidR="00D01372" w:rsidRPr="00A866BA" w:rsidRDefault="00D01372" w:rsidP="0025671B">
            <w:pPr>
              <w:jc w:val="center"/>
              <w:rPr>
                <w:rFonts w:cs="Arial"/>
                <w:sz w:val="18"/>
                <w:szCs w:val="18"/>
              </w:rPr>
            </w:pPr>
            <w:r w:rsidRPr="00A866BA">
              <w:rPr>
                <w:rFonts w:cs="Arial"/>
                <w:sz w:val="18"/>
                <w:szCs w:val="18"/>
              </w:rPr>
              <w:t>45.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0308D6" w14:textId="77777777" w:rsidR="00D01372" w:rsidRPr="00A866BA" w:rsidRDefault="00D01372" w:rsidP="0025671B">
            <w:pPr>
              <w:pStyle w:val="NormalnyWeb"/>
              <w:shd w:val="clear" w:color="auto" w:fill="FFFFFF"/>
              <w:rPr>
                <w:rFonts w:asciiTheme="minorHAnsi" w:hAnsiTheme="minorHAnsi" w:cs="Arial"/>
                <w:sz w:val="18"/>
                <w:szCs w:val="18"/>
              </w:rPr>
            </w:pPr>
            <w:r w:rsidRPr="00A866BA">
              <w:rPr>
                <w:rFonts w:asciiTheme="minorHAnsi" w:hAnsiTheme="minorHAnsi"/>
                <w:sz w:val="18"/>
                <w:szCs w:val="18"/>
              </w:rPr>
              <w:t>Serwis gwarancyjny i pogwarancyjny realizowany na terenie RP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76DA65" w14:textId="77777777" w:rsidR="00D01372" w:rsidRPr="00A866BA" w:rsidRDefault="00D01372" w:rsidP="0025671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866BA">
              <w:rPr>
                <w:rFonts w:cs="Arial"/>
                <w:color w:val="000000"/>
                <w:sz w:val="18"/>
                <w:szCs w:val="18"/>
              </w:rPr>
              <w:t xml:space="preserve">TAK </w:t>
            </w:r>
          </w:p>
          <w:p w14:paraId="3CA56108" w14:textId="77777777" w:rsidR="00D01372" w:rsidRPr="00A866BA" w:rsidRDefault="00D01372" w:rsidP="0025671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866BA">
              <w:rPr>
                <w:rFonts w:cs="Arial"/>
                <w:color w:val="000000"/>
                <w:sz w:val="18"/>
                <w:szCs w:val="18"/>
              </w:rPr>
              <w:t>(wskazać adres)</w:t>
            </w:r>
          </w:p>
        </w:tc>
        <w:tc>
          <w:tcPr>
            <w:tcW w:w="2299" w:type="dxa"/>
            <w:shd w:val="clear" w:color="auto" w:fill="auto"/>
          </w:tcPr>
          <w:p w14:paraId="2F8851FD" w14:textId="77777777" w:rsidR="00D01372" w:rsidRPr="00A866BA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  <w:tr w:rsidR="00D01372" w:rsidRPr="00F13381" w14:paraId="64AB5AA2" w14:textId="77777777" w:rsidTr="0025671B">
        <w:tc>
          <w:tcPr>
            <w:tcW w:w="9211" w:type="dxa"/>
            <w:gridSpan w:val="4"/>
            <w:shd w:val="clear" w:color="auto" w:fill="D9D9D9"/>
          </w:tcPr>
          <w:p w14:paraId="690AF6CF" w14:textId="77777777" w:rsidR="00D01372" w:rsidRPr="00A91254" w:rsidRDefault="00D01372" w:rsidP="0025671B">
            <w:pPr>
              <w:tabs>
                <w:tab w:val="left" w:pos="2830"/>
                <w:tab w:val="center" w:pos="4497"/>
              </w:tabs>
              <w:rPr>
                <w:rFonts w:ascii="Palatino Linotype" w:hAnsi="Palatino Linotype"/>
                <w:b/>
              </w:rPr>
            </w:pPr>
            <w:r w:rsidRPr="00A91254">
              <w:rPr>
                <w:rFonts w:ascii="Palatino Linotype" w:hAnsi="Palatino Linotype"/>
                <w:b/>
              </w:rPr>
              <w:tab/>
            </w:r>
            <w:r w:rsidRPr="00A91254">
              <w:rPr>
                <w:rFonts w:ascii="Palatino Linotype" w:hAnsi="Palatino Linotype"/>
                <w:b/>
              </w:rPr>
              <w:tab/>
              <w:t>SZKOLENIA</w:t>
            </w:r>
          </w:p>
        </w:tc>
      </w:tr>
      <w:tr w:rsidR="00D01372" w:rsidRPr="00F13381" w14:paraId="0D4C0B76" w14:textId="77777777" w:rsidTr="0025671B">
        <w:tc>
          <w:tcPr>
            <w:tcW w:w="534" w:type="dxa"/>
            <w:shd w:val="clear" w:color="auto" w:fill="auto"/>
            <w:vAlign w:val="center"/>
          </w:tcPr>
          <w:p w14:paraId="1CC0E739" w14:textId="77777777" w:rsidR="00D01372" w:rsidRPr="00A866BA" w:rsidRDefault="00D01372" w:rsidP="0025671B">
            <w:pPr>
              <w:jc w:val="center"/>
              <w:rPr>
                <w:sz w:val="18"/>
                <w:szCs w:val="18"/>
              </w:rPr>
            </w:pPr>
            <w:r w:rsidRPr="00A866BA">
              <w:rPr>
                <w:sz w:val="18"/>
                <w:szCs w:val="18"/>
              </w:rPr>
              <w:t>46.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733E8A" w14:textId="77777777" w:rsidR="00D01372" w:rsidRPr="00A866BA" w:rsidRDefault="00D01372" w:rsidP="0025671B">
            <w:pPr>
              <w:rPr>
                <w:rFonts w:cs="Arial"/>
                <w:color w:val="000000"/>
                <w:sz w:val="18"/>
                <w:szCs w:val="18"/>
              </w:rPr>
            </w:pPr>
            <w:r w:rsidRPr="00A866BA">
              <w:rPr>
                <w:rFonts w:cs="Times"/>
                <w:sz w:val="18"/>
                <w:szCs w:val="18"/>
              </w:rPr>
              <w:t>Szkolenie w zakresie obsługi urządzenia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32FCE3" w14:textId="77777777" w:rsidR="00D01372" w:rsidRPr="00A866BA" w:rsidRDefault="00D01372" w:rsidP="0025671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866BA">
              <w:rPr>
                <w:rFonts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299" w:type="dxa"/>
            <w:shd w:val="clear" w:color="auto" w:fill="auto"/>
          </w:tcPr>
          <w:p w14:paraId="061C789E" w14:textId="77777777" w:rsidR="00D01372" w:rsidRPr="00A866BA" w:rsidRDefault="00D01372" w:rsidP="0025671B">
            <w:pPr>
              <w:rPr>
                <w:b/>
                <w:sz w:val="18"/>
                <w:szCs w:val="18"/>
              </w:rPr>
            </w:pPr>
          </w:p>
        </w:tc>
      </w:tr>
    </w:tbl>
    <w:p w14:paraId="42131ADB" w14:textId="4F24C44A" w:rsidR="00E76C57" w:rsidRPr="008B553C" w:rsidRDefault="00E76C57" w:rsidP="00456D37">
      <w:pPr>
        <w:spacing w:after="0" w:line="360" w:lineRule="auto"/>
        <w:jc w:val="center"/>
        <w:rPr>
          <w:rFonts w:ascii="Arial" w:hAnsi="Arial" w:cs="Arial"/>
        </w:rPr>
      </w:pPr>
    </w:p>
    <w:sectPr w:rsidR="00E76C57" w:rsidRPr="008B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33AD"/>
    <w:multiLevelType w:val="hybridMultilevel"/>
    <w:tmpl w:val="3CEE0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6384"/>
    <w:multiLevelType w:val="hybridMultilevel"/>
    <w:tmpl w:val="A99A07F6"/>
    <w:lvl w:ilvl="0" w:tplc="BCCC7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44266"/>
    <w:multiLevelType w:val="hybridMultilevel"/>
    <w:tmpl w:val="255C8AA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010971"/>
    <w:multiLevelType w:val="hybridMultilevel"/>
    <w:tmpl w:val="99664A36"/>
    <w:lvl w:ilvl="0" w:tplc="3200B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375705">
    <w:abstractNumId w:val="0"/>
  </w:num>
  <w:num w:numId="2" w16cid:durableId="845750186">
    <w:abstractNumId w:val="1"/>
  </w:num>
  <w:num w:numId="3" w16cid:durableId="2004508936">
    <w:abstractNumId w:val="3"/>
  </w:num>
  <w:num w:numId="4" w16cid:durableId="1956516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9A"/>
    <w:rsid w:val="0003370A"/>
    <w:rsid w:val="002C0B69"/>
    <w:rsid w:val="0040719A"/>
    <w:rsid w:val="00432512"/>
    <w:rsid w:val="00456D37"/>
    <w:rsid w:val="00584741"/>
    <w:rsid w:val="005E7B90"/>
    <w:rsid w:val="008B553C"/>
    <w:rsid w:val="00AB1B69"/>
    <w:rsid w:val="00C24AAD"/>
    <w:rsid w:val="00D01372"/>
    <w:rsid w:val="00D732E1"/>
    <w:rsid w:val="00D96F43"/>
    <w:rsid w:val="00DB4957"/>
    <w:rsid w:val="00E76C57"/>
    <w:rsid w:val="00F439EA"/>
    <w:rsid w:val="00F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850B"/>
  <w15:chartTrackingRefBased/>
  <w15:docId w15:val="{AA46ADEC-8A6B-440D-8085-0F375194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5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32512"/>
  </w:style>
  <w:style w:type="paragraph" w:styleId="NormalnyWeb">
    <w:name w:val="Normal (Web)"/>
    <w:basedOn w:val="Normalny"/>
    <w:uiPriority w:val="99"/>
    <w:unhideWhenUsed/>
    <w:rsid w:val="00D0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locked/>
    <w:rsid w:val="00D0137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01372"/>
    <w:pPr>
      <w:shd w:val="clear" w:color="auto" w:fill="FFFFFF"/>
      <w:spacing w:after="0" w:line="240" w:lineRule="atLeast"/>
    </w:pPr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Kużdżał</dc:creator>
  <cp:keywords/>
  <dc:description/>
  <cp:lastModifiedBy>Monika UK</cp:lastModifiedBy>
  <cp:revision>3</cp:revision>
  <dcterms:created xsi:type="dcterms:W3CDTF">2023-08-29T11:14:00Z</dcterms:created>
  <dcterms:modified xsi:type="dcterms:W3CDTF">2023-09-11T20:27:00Z</dcterms:modified>
</cp:coreProperties>
</file>